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activeX/activeX241.xml" ContentType="application/vnd.ms-office.activeX+xml"/>
  <Override PartName="/word/activeX/activeX242.xml" ContentType="application/vnd.ms-office.activeX+xml"/>
  <Override PartName="/word/activeX/activeX243.xml" ContentType="application/vnd.ms-office.activeX+xml"/>
  <Override PartName="/word/activeX/activeX244.xml" ContentType="application/vnd.ms-office.activeX+xml"/>
  <Override PartName="/word/activeX/activeX245.xml" ContentType="application/vnd.ms-office.activeX+xml"/>
  <Override PartName="/word/activeX/activeX246.xml" ContentType="application/vnd.ms-office.activeX+xml"/>
  <Override PartName="/word/activeX/activeX247.xml" ContentType="application/vnd.ms-office.activeX+xml"/>
  <Override PartName="/word/activeX/activeX248.xml" ContentType="application/vnd.ms-office.activeX+xml"/>
  <Override PartName="/word/activeX/activeX249.xml" ContentType="application/vnd.ms-office.activeX+xml"/>
  <Override PartName="/word/activeX/activeX250.xml" ContentType="application/vnd.ms-office.activeX+xml"/>
  <Override PartName="/word/activeX/activeX251.xml" ContentType="application/vnd.ms-office.activeX+xml"/>
  <Override PartName="/word/activeX/activeX252.xml" ContentType="application/vnd.ms-office.activeX+xml"/>
  <Override PartName="/word/activeX/activeX253.xml" ContentType="application/vnd.ms-office.activeX+xml"/>
  <Override PartName="/word/activeX/activeX254.xml" ContentType="application/vnd.ms-office.activeX+xml"/>
  <Override PartName="/word/activeX/activeX255.xml" ContentType="application/vnd.ms-office.activeX+xml"/>
  <Override PartName="/word/activeX/activeX256.xml" ContentType="application/vnd.ms-office.activeX+xml"/>
  <Override PartName="/word/activeX/activeX257.xml" ContentType="application/vnd.ms-office.activeX+xml"/>
  <Override PartName="/word/activeX/activeX258.xml" ContentType="application/vnd.ms-office.activeX+xml"/>
  <Override PartName="/word/activeX/activeX259.xml" ContentType="application/vnd.ms-office.activeX+xml"/>
  <Override PartName="/word/activeX/activeX260.xml" ContentType="application/vnd.ms-office.activeX+xml"/>
  <Override PartName="/word/activeX/activeX261.xml" ContentType="application/vnd.ms-office.activeX+xml"/>
  <Override PartName="/word/activeX/activeX262.xml" ContentType="application/vnd.ms-office.activeX+xml"/>
  <Override PartName="/word/activeX/activeX263.xml" ContentType="application/vnd.ms-office.activeX+xml"/>
  <Override PartName="/word/activeX/activeX264.xml" ContentType="application/vnd.ms-office.activeX+xml"/>
  <Override PartName="/word/activeX/activeX265.xml" ContentType="application/vnd.ms-office.activeX+xml"/>
  <Override PartName="/word/activeX/activeX266.xml" ContentType="application/vnd.ms-office.activeX+xml"/>
  <Override PartName="/word/activeX/activeX267.xml" ContentType="application/vnd.ms-office.activeX+xml"/>
  <Override PartName="/word/activeX/activeX268.xml" ContentType="application/vnd.ms-office.activeX+xml"/>
  <Override PartName="/word/activeX/activeX269.xml" ContentType="application/vnd.ms-office.activeX+xml"/>
  <Override PartName="/word/activeX/activeX270.xml" ContentType="application/vnd.ms-office.activeX+xml"/>
  <Override PartName="/word/activeX/activeX271.xml" ContentType="application/vnd.ms-office.activeX+xml"/>
  <Override PartName="/word/activeX/activeX272.xml" ContentType="application/vnd.ms-office.activeX+xml"/>
  <Override PartName="/word/activeX/activeX273.xml" ContentType="application/vnd.ms-office.activeX+xml"/>
  <Override PartName="/word/activeX/activeX274.xml" ContentType="application/vnd.ms-office.activeX+xml"/>
  <Override PartName="/word/activeX/activeX275.xml" ContentType="application/vnd.ms-office.activeX+xml"/>
  <Override PartName="/word/activeX/activeX276.xml" ContentType="application/vnd.ms-office.activeX+xml"/>
  <Override PartName="/word/activeX/activeX277.xml" ContentType="application/vnd.ms-office.activeX+xml"/>
  <Override PartName="/word/activeX/activeX278.xml" ContentType="application/vnd.ms-office.activeX+xml"/>
  <Override PartName="/word/activeX/activeX279.xml" ContentType="application/vnd.ms-office.activeX+xml"/>
  <Override PartName="/word/activeX/activeX280.xml" ContentType="application/vnd.ms-office.activeX+xml"/>
  <Override PartName="/word/activeX/activeX281.xml" ContentType="application/vnd.ms-office.activeX+xml"/>
  <Override PartName="/word/activeX/activeX282.xml" ContentType="application/vnd.ms-office.activeX+xml"/>
  <Override PartName="/word/activeX/activeX283.xml" ContentType="application/vnd.ms-office.activeX+xml"/>
  <Override PartName="/word/activeX/activeX284.xml" ContentType="application/vnd.ms-office.activeX+xml"/>
  <Override PartName="/word/activeX/activeX285.xml" ContentType="application/vnd.ms-office.activeX+xml"/>
  <Override PartName="/word/activeX/activeX286.xml" ContentType="application/vnd.ms-office.activeX+xml"/>
  <Override PartName="/word/activeX/activeX287.xml" ContentType="application/vnd.ms-office.activeX+xml"/>
  <Override PartName="/word/activeX/activeX288.xml" ContentType="application/vnd.ms-office.activeX+xml"/>
  <Override PartName="/word/activeX/activeX289.xml" ContentType="application/vnd.ms-office.activeX+xml"/>
  <Override PartName="/word/activeX/activeX290.xml" ContentType="application/vnd.ms-office.activeX+xml"/>
  <Override PartName="/word/activeX/activeX291.xml" ContentType="application/vnd.ms-office.activeX+xml"/>
  <Override PartName="/word/activeX/activeX292.xml" ContentType="application/vnd.ms-office.activeX+xml"/>
  <Override PartName="/word/activeX/activeX293.xml" ContentType="application/vnd.ms-office.activeX+xml"/>
  <Override PartName="/word/activeX/activeX294.xml" ContentType="application/vnd.ms-office.activeX+xml"/>
  <Override PartName="/word/activeX/activeX295.xml" ContentType="application/vnd.ms-office.activeX+xml"/>
  <Override PartName="/word/activeX/activeX296.xml" ContentType="application/vnd.ms-office.activeX+xml"/>
  <Override PartName="/word/activeX/activeX297.xml" ContentType="application/vnd.ms-office.activeX+xml"/>
  <Override PartName="/word/activeX/activeX298.xml" ContentType="application/vnd.ms-office.activeX+xml"/>
  <Override PartName="/word/activeX/activeX299.xml" ContentType="application/vnd.ms-office.activeX+xml"/>
  <Override PartName="/word/activeX/activeX300.xml" ContentType="application/vnd.ms-office.activeX+xml"/>
  <Override PartName="/word/activeX/activeX301.xml" ContentType="application/vnd.ms-office.activeX+xml"/>
  <Override PartName="/word/activeX/activeX302.xml" ContentType="application/vnd.ms-office.activeX+xml"/>
  <Override PartName="/word/activeX/activeX303.xml" ContentType="application/vnd.ms-office.activeX+xml"/>
  <Override PartName="/word/activeX/activeX304.xml" ContentType="application/vnd.ms-office.activeX+xml"/>
  <Override PartName="/word/activeX/activeX305.xml" ContentType="application/vnd.ms-office.activeX+xml"/>
  <Override PartName="/word/activeX/activeX306.xml" ContentType="application/vnd.ms-office.activeX+xml"/>
  <Override PartName="/word/activeX/activeX307.xml" ContentType="application/vnd.ms-office.activeX+xml"/>
  <Override PartName="/word/activeX/activeX308.xml" ContentType="application/vnd.ms-office.activeX+xml"/>
  <Override PartName="/word/activeX/activeX309.xml" ContentType="application/vnd.ms-office.activeX+xml"/>
  <Override PartName="/word/activeX/activeX310.xml" ContentType="application/vnd.ms-office.activeX+xml"/>
  <Override PartName="/word/activeX/activeX311.xml" ContentType="application/vnd.ms-office.activeX+xml"/>
  <Override PartName="/word/activeX/activeX312.xml" ContentType="application/vnd.ms-office.activeX+xml"/>
  <Override PartName="/word/activeX/activeX313.xml" ContentType="application/vnd.ms-office.activeX+xml"/>
  <Override PartName="/word/activeX/activeX314.xml" ContentType="application/vnd.ms-office.activeX+xml"/>
  <Override PartName="/word/activeX/activeX315.xml" ContentType="application/vnd.ms-office.activeX+xml"/>
  <Override PartName="/word/activeX/activeX316.xml" ContentType="application/vnd.ms-office.activeX+xml"/>
  <Override PartName="/word/activeX/activeX317.xml" ContentType="application/vnd.ms-office.activeX+xml"/>
  <Override PartName="/word/activeX/activeX318.xml" ContentType="application/vnd.ms-office.activeX+xml"/>
  <Override PartName="/word/activeX/activeX319.xml" ContentType="application/vnd.ms-office.activeX+xml"/>
  <Override PartName="/word/activeX/activeX320.xml" ContentType="application/vnd.ms-office.activeX+xml"/>
  <Override PartName="/word/activeX/activeX321.xml" ContentType="application/vnd.ms-office.activeX+xml"/>
  <Override PartName="/word/activeX/activeX322.xml" ContentType="application/vnd.ms-office.activeX+xml"/>
  <Override PartName="/word/activeX/activeX323.xml" ContentType="application/vnd.ms-office.activeX+xml"/>
  <Override PartName="/word/activeX/activeX324.xml" ContentType="application/vnd.ms-office.activeX+xml"/>
  <Override PartName="/word/activeX/activeX325.xml" ContentType="application/vnd.ms-office.activeX+xml"/>
  <Override PartName="/word/activeX/activeX326.xml" ContentType="application/vnd.ms-office.activeX+xml"/>
  <Override PartName="/word/activeX/activeX327.xml" ContentType="application/vnd.ms-office.activeX+xml"/>
  <Override PartName="/word/activeX/activeX328.xml" ContentType="application/vnd.ms-office.activeX+xml"/>
  <Override PartName="/word/activeX/activeX329.xml" ContentType="application/vnd.ms-office.activeX+xml"/>
  <Override PartName="/word/activeX/activeX330.xml" ContentType="application/vnd.ms-office.activeX+xml"/>
  <Override PartName="/word/activeX/activeX331.xml" ContentType="application/vnd.ms-office.activeX+xml"/>
  <Override PartName="/word/activeX/activeX332.xml" ContentType="application/vnd.ms-office.activeX+xml"/>
  <Override PartName="/word/activeX/activeX333.xml" ContentType="application/vnd.ms-office.activeX+xml"/>
  <Override PartName="/word/activeX/activeX334.xml" ContentType="application/vnd.ms-office.activeX+xml"/>
  <Override PartName="/word/activeX/activeX335.xml" ContentType="application/vnd.ms-office.activeX+xml"/>
  <Override PartName="/word/activeX/activeX336.xml" ContentType="application/vnd.ms-office.activeX+xml"/>
  <Override PartName="/word/activeX/activeX337.xml" ContentType="application/vnd.ms-office.activeX+xml"/>
  <Override PartName="/word/activeX/activeX338.xml" ContentType="application/vnd.ms-office.activeX+xml"/>
  <Override PartName="/word/activeX/activeX339.xml" ContentType="application/vnd.ms-office.activeX+xml"/>
  <Override PartName="/word/activeX/activeX340.xml" ContentType="application/vnd.ms-office.activeX+xml"/>
  <Override PartName="/word/activeX/activeX341.xml" ContentType="application/vnd.ms-office.activeX+xml"/>
  <Override PartName="/word/activeX/activeX342.xml" ContentType="application/vnd.ms-office.activeX+xml"/>
  <Override PartName="/word/activeX/activeX343.xml" ContentType="application/vnd.ms-office.activeX+xml"/>
  <Override PartName="/word/activeX/activeX344.xml" ContentType="application/vnd.ms-office.activeX+xml"/>
  <Override PartName="/word/activeX/activeX345.xml" ContentType="application/vnd.ms-office.activeX+xml"/>
  <Override PartName="/word/activeX/activeX346.xml" ContentType="application/vnd.ms-office.activeX+xml"/>
  <Override PartName="/word/activeX/activeX347.xml" ContentType="application/vnd.ms-office.activeX+xml"/>
  <Override PartName="/word/activeX/activeX348.xml" ContentType="application/vnd.ms-office.activeX+xml"/>
  <Override PartName="/word/activeX/activeX349.xml" ContentType="application/vnd.ms-office.activeX+xml"/>
  <Override PartName="/word/activeX/activeX350.xml" ContentType="application/vnd.ms-office.activeX+xml"/>
  <Override PartName="/word/activeX/activeX351.xml" ContentType="application/vnd.ms-office.activeX+xml"/>
  <Override PartName="/word/activeX/activeX352.xml" ContentType="application/vnd.ms-office.activeX+xml"/>
  <Override PartName="/word/activeX/activeX353.xml" ContentType="application/vnd.ms-office.activeX+xml"/>
  <Override PartName="/word/activeX/activeX354.xml" ContentType="application/vnd.ms-office.activeX+xml"/>
  <Override PartName="/word/activeX/activeX355.xml" ContentType="application/vnd.ms-office.activeX+xml"/>
  <Override PartName="/word/activeX/activeX356.xml" ContentType="application/vnd.ms-office.activeX+xml"/>
  <Override PartName="/word/activeX/activeX357.xml" ContentType="application/vnd.ms-office.activeX+xml"/>
  <Override PartName="/word/activeX/activeX358.xml" ContentType="application/vnd.ms-office.activeX+xml"/>
  <Override PartName="/word/activeX/activeX359.xml" ContentType="application/vnd.ms-office.activeX+xml"/>
  <Override PartName="/word/activeX/activeX360.xml" ContentType="application/vnd.ms-office.activeX+xml"/>
  <Override PartName="/word/activeX/activeX361.xml" ContentType="application/vnd.ms-office.activeX+xml"/>
  <Override PartName="/word/activeX/activeX362.xml" ContentType="application/vnd.ms-office.activeX+xml"/>
  <Override PartName="/word/activeX/activeX363.xml" ContentType="application/vnd.ms-office.activeX+xml"/>
  <Override PartName="/word/activeX/activeX364.xml" ContentType="application/vnd.ms-office.activeX+xml"/>
  <Override PartName="/word/activeX/activeX365.xml" ContentType="application/vnd.ms-office.activeX+xml"/>
  <Override PartName="/word/activeX/activeX366.xml" ContentType="application/vnd.ms-office.activeX+xml"/>
  <Override PartName="/word/activeX/activeX367.xml" ContentType="application/vnd.ms-office.activeX+xml"/>
  <Override PartName="/word/activeX/activeX368.xml" ContentType="application/vnd.ms-office.activeX+xml"/>
  <Override PartName="/word/activeX/activeX369.xml" ContentType="application/vnd.ms-office.activeX+xml"/>
  <Override PartName="/word/activeX/activeX370.xml" ContentType="application/vnd.ms-office.activeX+xml"/>
  <Override PartName="/word/activeX/activeX371.xml" ContentType="application/vnd.ms-office.activeX+xml"/>
  <Override PartName="/word/activeX/activeX372.xml" ContentType="application/vnd.ms-office.activeX+xml"/>
  <Override PartName="/word/activeX/activeX37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Год употребления термина «демография» в общественной литературе России…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22" type="#_x0000_t75" style="width:18pt;height:15.6pt" o:ole="">
            <v:imagedata r:id="rId6" o:title=""/>
          </v:shape>
          <w:control r:id="rId7" w:name="DefaultOcxName" w:shapeid="_x0000_i142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1852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25" type="#_x0000_t75" style="width:18pt;height:15.6pt" o:ole="">
            <v:imagedata r:id="rId6" o:title=""/>
          </v:shape>
          <w:control r:id="rId8" w:name="DefaultOcxName1" w:shapeid="_x0000_i142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1862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28" type="#_x0000_t75" style="width:18pt;height:15.6pt" o:ole="">
            <v:imagedata r:id="rId9" o:title=""/>
          </v:shape>
          <w:control r:id="rId10" w:name="DefaultOcxName2" w:shapeid="_x0000_i142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1872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31" type="#_x0000_t75" style="width:18pt;height:15.6pt" o:ole="">
            <v:imagedata r:id="rId6" o:title=""/>
          </v:shape>
          <w:control r:id="rId11" w:name="DefaultOcxName3" w:shapeid="_x0000_i143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1842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Факторы, прямо влияющие на воспроизводство населения: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34" type="#_x0000_t75" style="width:18pt;height:15.6pt" o:ole="">
            <v:imagedata r:id="rId12" o:title=""/>
          </v:shape>
          <w:control r:id="rId13" w:name="DefaultOcxName5" w:shapeid="_x0000_i143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возраст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37" type="#_x0000_t75" style="width:18pt;height:15.6pt" o:ole="">
            <v:imagedata r:id="rId12" o:title=""/>
          </v:shape>
          <w:control r:id="rId14" w:name="DefaultOcxName11" w:shapeid="_x0000_i143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пол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40" type="#_x0000_t75" style="width:18pt;height:15.6pt" o:ole="">
            <v:imagedata r:id="rId12" o:title=""/>
          </v:shape>
          <w:control r:id="rId15" w:name="DefaultOcxName21" w:shapeid="_x0000_i144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брачное состояние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43" type="#_x0000_t75" style="width:18pt;height:15.6pt" o:ole="">
            <v:imagedata r:id="rId16" o:title=""/>
          </v:shape>
          <w:control r:id="rId17" w:name="DefaultOcxName31" w:shapeid="_x0000_i144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городское и сельское население</w:t>
      </w:r>
    </w:p>
    <w:bookmarkStart w:id="0" w:name="_GoBack"/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46" type="#_x0000_t75" style="width:18pt;height:15.6pt" o:ole="">
            <v:imagedata r:id="rId12" o:title=""/>
          </v:shape>
          <w:control r:id="rId18" w:name="DefaultOcxName4" w:shapeid="_x0000_i144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семейное состояние</w:t>
      </w:r>
    </w:p>
    <w:bookmarkEnd w:id="0"/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Критерии возрастного состава населения: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49" type="#_x0000_t75" style="width:18pt;height:15.6pt" o:ole="">
            <v:imagedata r:id="rId16" o:title=""/>
          </v:shape>
          <w:control r:id="rId19" w:name="DefaultOcxName6" w:shapeid="_x0000_i144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этническая группа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52" type="#_x0000_t75" style="width:18pt;height:15.6pt" o:ole="">
            <v:imagedata r:id="rId12" o:title=""/>
          </v:shape>
          <w:control r:id="rId20" w:name="DefaultOcxName12" w:shapeid="_x0000_i145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классификация населения по возрасту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55" type="#_x0000_t75" style="width:18pt;height:15.6pt" o:ole="">
            <v:imagedata r:id="rId12" o:title=""/>
          </v:shape>
          <w:control r:id="rId21" w:name="DefaultOcxName22" w:shapeid="_x0000_i145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длина интервала групп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58" type="#_x0000_t75" style="width:18pt;height:15.6pt" o:ole="">
            <v:imagedata r:id="rId16" o:title=""/>
          </v:shape>
          <w:control r:id="rId22" w:name="DefaultOcxName32" w:shapeid="_x0000_i145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возрастной контингент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Объектом демографической политики являются: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61" type="#_x0000_t75" style="width:18pt;height:15.6pt" o:ole="">
            <v:imagedata r:id="rId12" o:title=""/>
          </v:shape>
          <w:control r:id="rId23" w:name="DefaultOcxName7" w:shapeid="_x0000_i146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отдельные социально-демографические группы населения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64" type="#_x0000_t75" style="width:18pt;height:15.6pt" o:ole="">
            <v:imagedata r:id="rId16" o:title=""/>
          </v:shape>
          <w:control r:id="rId24" w:name="DefaultOcxName13" w:shapeid="_x0000_i146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цивилизации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67" type="#_x0000_t75" style="width:18pt;height:15.6pt" o:ole="">
            <v:imagedata r:id="rId16" o:title=""/>
          </v:shape>
          <w:control r:id="rId25" w:name="DefaultOcxName23" w:shapeid="_x0000_i146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государство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70" type="#_x0000_t75" style="width:18pt;height:15.6pt" o:ole="">
            <v:imagedata r:id="rId12" o:title=""/>
          </v:shape>
          <w:control r:id="rId26" w:name="DefaultOcxName33" w:shapeid="_x0000_i147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население страны или какой-то ее части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Типы депопуляции, которые можно выделились в зависимости от ее форм проявления: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73" type="#_x0000_t75" style="width:18pt;height:15.6pt" o:ole="">
            <v:imagedata r:id="rId12" o:title=""/>
          </v:shape>
          <w:control r:id="rId27" w:name="DefaultOcxName8" w:shapeid="_x0000_i147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неоднократная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76" type="#_x0000_t75" style="width:18pt;height:15.6pt" o:ole="">
            <v:imagedata r:id="rId12" o:title=""/>
          </v:shape>
          <w:control r:id="rId28" w:name="DefaultOcxName14" w:shapeid="_x0000_i147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разовая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79" type="#_x0000_t75" style="width:18pt;height:15.6pt" o:ole="">
            <v:imagedata r:id="rId12" o:title=""/>
          </v:shape>
          <w:control r:id="rId29" w:name="DefaultOcxName24" w:shapeid="_x0000_i147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сплошная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82" type="#_x0000_t75" style="width:18pt;height:15.6pt" o:ole="">
            <v:imagedata r:id="rId16" o:title=""/>
          </v:shape>
          <w:control r:id="rId30" w:name="DefaultOcxName34" w:shapeid="_x0000_i148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прерывистая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Гостевой тип семьи - 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85" type="#_x0000_t75" style="width:18pt;height:15.6pt" o:ole="">
            <v:imagedata r:id="rId6" o:title=""/>
          </v:shape>
          <w:control r:id="rId31" w:name="DefaultOcxName9" w:shapeid="_x0000_i148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супружеская пара живет отдельно как от родителей мужа, так и от родителей жены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88" type="#_x0000_t75" style="width:18pt;height:15.6pt" o:ole="">
            <v:imagedata r:id="rId9" o:title=""/>
          </v:shape>
          <w:control r:id="rId32" w:name="DefaultOcxName15" w:shapeid="_x0000_i148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супруги проживают раздельно, но находятся в браке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91" type="#_x0000_t75" style="width:18pt;height:15.6pt" o:ole="">
            <v:imagedata r:id="rId6" o:title=""/>
          </v:shape>
          <w:control r:id="rId33" w:name="DefaultOcxName25" w:shapeid="_x0000_i149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супружеская пара проживает вместе с родителями мужа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94" type="#_x0000_t75" style="width:18pt;height:15.6pt" o:ole="">
            <v:imagedata r:id="rId6" o:title=""/>
          </v:shape>
          <w:control r:id="rId34" w:name="DefaultOcxName35" w:shapeid="_x0000_i149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супружеская пара проживает вместе с родителями жены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t>Год проведения последней Всесоюзной переписи населения России…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497" type="#_x0000_t75" style="width:18pt;height:15.6pt" o:ole="">
            <v:imagedata r:id="rId6" o:title=""/>
          </v:shape>
          <w:control r:id="rId35" w:name="DefaultOcxName10" w:shapeid="_x0000_i149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1999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00" type="#_x0000_t75" style="width:18pt;height:15.6pt" o:ole="">
            <v:imagedata r:id="rId6" o:title=""/>
          </v:shape>
          <w:control r:id="rId36" w:name="DefaultOcxName16" w:shapeid="_x0000_i150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1969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03" type="#_x0000_t75" style="width:18pt;height:15.6pt" o:ole="">
            <v:imagedata r:id="rId6" o:title=""/>
          </v:shape>
          <w:control r:id="rId37" w:name="DefaultOcxName26" w:shapeid="_x0000_i150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1979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06" type="#_x0000_t75" style="width:18pt;height:15.6pt" o:ole="">
            <v:imagedata r:id="rId9" o:title=""/>
          </v:shape>
          <w:control r:id="rId38" w:name="DefaultOcxName36" w:shapeid="_x0000_i150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1989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Графическое изображение регрессивного типа половозрастной структуры населения можно представить в виде…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09" type="#_x0000_t75" style="width:18pt;height:15.6pt" o:ole="">
            <v:imagedata r:id="rId6" o:title=""/>
          </v:shape>
          <w:control r:id="rId39" w:name="DefaultOcxName18" w:shapeid="_x0000_i150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колокола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12" type="#_x0000_t75" style="width:18pt;height:15.6pt" o:ole="">
            <v:imagedata r:id="rId9" o:title=""/>
          </v:shape>
          <w:control r:id="rId40" w:name="DefaultOcxName17" w:shapeid="_x0000_i151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урны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15" type="#_x0000_t75" style="width:18pt;height:15.6pt" o:ole="">
            <v:imagedata r:id="rId6" o:title=""/>
          </v:shape>
          <w:control r:id="rId41" w:name="DefaultOcxName27" w:shapeid="_x0000_i151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треугольника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18" type="#_x0000_t75" style="width:18pt;height:15.6pt" o:ole="">
            <v:imagedata r:id="rId6" o:title=""/>
          </v:shape>
          <w:control r:id="rId42" w:name="DefaultOcxName37" w:shapeid="_x0000_i151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овала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Типология семьи по критерию «социальные и демографические признаки»: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21" type="#_x0000_t75" style="width:18pt;height:15.6pt" o:ole="">
            <v:imagedata r:id="rId12" o:title=""/>
          </v:shape>
          <w:control r:id="rId43" w:name="DefaultOcxName20" w:shapeid="_x0000_i152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гомогамный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24" type="#_x0000_t75" style="width:18pt;height:15.6pt" o:ole="">
            <v:imagedata r:id="rId16" o:title=""/>
          </v:shape>
          <w:control r:id="rId44" w:name="DefaultOcxName19" w:shapeid="_x0000_i152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гомогенный тип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27" type="#_x0000_t75" style="width:18pt;height:15.6pt" o:ole="">
            <v:imagedata r:id="rId12" o:title=""/>
          </v:shape>
          <w:control r:id="rId45" w:name="DefaultOcxName28" w:shapeid="_x0000_i152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гетерогамный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30" type="#_x0000_t75" style="width:18pt;height:15.6pt" o:ole="">
            <v:imagedata r:id="rId16" o:title=""/>
          </v:shape>
          <w:control r:id="rId46" w:name="DefaultOcxName38" w:shapeid="_x0000_i153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гетерогенный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Типы миграции, основным критерием которых являются причины переселения: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33" type="#_x0000_t75" style="width:18pt;height:15.6pt" o:ole="">
            <v:imagedata r:id="rId12" o:title=""/>
          </v:shape>
          <w:control r:id="rId47" w:name="DefaultOcxName30" w:shapeid="_x0000_i153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трудовой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36" type="#_x0000_t75" style="width:18pt;height:15.6pt" o:ole="">
            <v:imagedata r:id="rId16" o:title=""/>
          </v:shape>
          <w:control r:id="rId48" w:name="DefaultOcxName110" w:shapeid="_x0000_i1536"/>
        </w:object>
      </w: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когортный</w:t>
      </w:r>
      <w:proofErr w:type="spellEnd"/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39" type="#_x0000_t75" style="width:18pt;height:15.6pt" o:ole="">
            <v:imagedata r:id="rId12" o:title=""/>
          </v:shape>
          <w:control r:id="rId49" w:name="DefaultOcxName29" w:shapeid="_x0000_i153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военный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42" type="#_x0000_t75" style="width:18pt;height:15.6pt" o:ole="">
            <v:imagedata r:id="rId12" o:title=""/>
          </v:shape>
          <w:control r:id="rId50" w:name="DefaultOcxName39" w:shapeid="_x0000_i154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политический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45" type="#_x0000_t75" style="width:18pt;height:15.6pt" o:ole="">
            <v:imagedata r:id="rId12" o:title=""/>
          </v:shape>
          <w:control r:id="rId51" w:name="DefaultOcxName41" w:shapeid="_x0000_i154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брачный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Виды религий: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48" type="#_x0000_t75" style="width:18pt;height:15.6pt" o:ole="">
            <v:imagedata r:id="rId12" o:title=""/>
          </v:shape>
          <w:control r:id="rId52" w:name="DefaultOcxName40" w:shapeid="_x0000_i154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местные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51" type="#_x0000_t75" style="width:18pt;height:15.6pt" o:ole="">
            <v:imagedata r:id="rId12" o:title=""/>
          </v:shape>
          <w:control r:id="rId53" w:name="DefaultOcxName111" w:shapeid="_x0000_i155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мировые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54" type="#_x0000_t75" style="width:18pt;height:15.6pt" o:ole="">
            <v:imagedata r:id="rId16" o:title=""/>
          </v:shape>
          <w:control r:id="rId54" w:name="DefaultOcxName210" w:shapeid="_x0000_i155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простые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57" type="#_x0000_t75" style="width:18pt;height:15.6pt" o:ole="">
            <v:imagedata r:id="rId12" o:title=""/>
          </v:shape>
          <w:control r:id="rId55" w:name="DefaultOcxName310" w:shapeid="_x0000_i155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примитивные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Рурбанизация</w:t>
      </w:r>
      <w:proofErr w:type="spellEnd"/>
      <w:r w:rsidRPr="00995F4F">
        <w:rPr>
          <w:rFonts w:ascii="Helvetica" w:eastAsia="Times New Roman" w:hAnsi="Helvetica" w:cs="Helvetica"/>
          <w:sz w:val="21"/>
          <w:szCs w:val="21"/>
        </w:rPr>
        <w:t> - это…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60" type="#_x0000_t75" style="width:18pt;height:15.6pt" o:ole="">
            <v:imagedata r:id="rId9" o:title=""/>
          </v:shape>
          <w:control r:id="rId56" w:name="DefaultOcxName42" w:shapeid="_x0000_i156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распределение городских форм и условий жизни на сельскую местность относительно компактная пространственная группа поселений, объединенных между собой производственными, трудовыми и др. связями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63" type="#_x0000_t75" style="width:18pt;height:15.6pt" o:ole="">
            <v:imagedata r:id="rId6" o:title=""/>
          </v:shape>
          <w:control r:id="rId57" w:name="DefaultOcxName112" w:shapeid="_x0000_i156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крупная форма расселения, образующаяся в результате срастания числа соседних агломератов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object w:dxaOrig="225" w:dyaOrig="225">
          <v:shape id="_x0000_i1566" type="#_x0000_t75" style="width:18pt;height:15.6pt" o:ole="">
            <v:imagedata r:id="rId6" o:title=""/>
          </v:shape>
          <w:control r:id="rId58" w:name="DefaultOcxName211" w:shapeid="_x0000_i156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повышения роли города в развитии общества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Типология прогнозов населения, в основу которой был положен критерий «по количеству объектов прогнозирования»: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69" type="#_x0000_t75" style="width:18pt;height:15.6pt" o:ole="">
            <v:imagedata r:id="rId16" o:title=""/>
          </v:shape>
          <w:control r:id="rId59" w:name="DefaultOcxName43" w:shapeid="_x0000_i156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реалистичные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72" type="#_x0000_t75" style="width:18pt;height:15.6pt" o:ole="">
            <v:imagedata r:id="rId12" o:title=""/>
          </v:shape>
          <w:control r:id="rId60" w:name="DefaultOcxName113" w:shapeid="_x0000_i157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единичные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75" type="#_x0000_t75" style="width:18pt;height:15.6pt" o:ole="">
            <v:imagedata r:id="rId12" o:title=""/>
          </v:shape>
          <w:control r:id="rId61" w:name="DefaultOcxName212" w:shapeid="_x0000_i157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множественные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78" type="#_x0000_t75" style="width:18pt;height:15.6pt" o:ole="">
            <v:imagedata r:id="rId16" o:title=""/>
          </v:shape>
          <w:control r:id="rId62" w:name="DefaultOcxName311" w:shapeid="_x0000_i157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аналитические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К местным религиям относятся: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81" type="#_x0000_t75" style="width:18pt;height:15.6pt" o:ole="">
            <v:imagedata r:id="rId16" o:title=""/>
          </v:shape>
          <w:control r:id="rId63" w:name="DefaultOcxName44" w:shapeid="_x0000_i158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тотемизм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84" type="#_x0000_t75" style="width:18pt;height:15.6pt" o:ole="">
            <v:imagedata r:id="rId12" o:title=""/>
          </v:shape>
          <w:control r:id="rId64" w:name="DefaultOcxName114" w:shapeid="_x0000_i158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конфуцианство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87" type="#_x0000_t75" style="width:18pt;height:15.6pt" o:ole="">
            <v:imagedata r:id="rId12" o:title=""/>
          </v:shape>
          <w:control r:id="rId65" w:name="DefaultOcxName213" w:shapeid="_x0000_i158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индуизм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90" type="#_x0000_t75" style="width:18pt;height:15.6pt" o:ole="">
            <v:imagedata r:id="rId16" o:title=""/>
          </v:shape>
          <w:control r:id="rId66" w:name="DefaultOcxName312" w:shapeid="_x0000_i1590"/>
        </w:object>
      </w: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ангилизм</w:t>
      </w:r>
      <w:proofErr w:type="spellEnd"/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Семья - это…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93" type="#_x0000_t75" style="width:18pt;height:15.6pt" o:ole="">
            <v:imagedata r:id="rId6" o:title=""/>
          </v:shape>
          <w:control r:id="rId67" w:name="DefaultOcxName45" w:shapeid="_x0000_i159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социально-экономическая ячейка общества, члены которой объединены отношениями по организации совместного быта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96" type="#_x0000_t75" style="width:18pt;height:15.6pt" o:ole="">
            <v:imagedata r:id="rId6" o:title=""/>
          </v:shape>
          <w:control r:id="rId68" w:name="DefaultOcxName115" w:shapeid="_x0000_i159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брачные отношения в партнерской паре (брак одного мужчины и одной женщины)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599" type="#_x0000_t75" style="width:18pt;height:15.6pt" o:ole="">
            <v:imagedata r:id="rId6" o:title=""/>
          </v:shape>
          <w:control r:id="rId69" w:name="DefaultOcxName214" w:shapeid="_x0000_i159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мужчинами и одной женщиной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02" type="#_x0000_t75" style="width:18pt;height:15.6pt" o:ole="">
            <v:imagedata r:id="rId9" o:title=""/>
          </v:shape>
          <w:control r:id="rId70" w:name="DefaultOcxName313" w:shapeid="_x0000_i160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совокупность лиц, проживающих совместно, связанных родством, свойством и общим бюджетом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Признаки этнической структуры населения: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05" type="#_x0000_t75" style="width:18pt;height:15.6pt" o:ole="">
            <v:imagedata r:id="rId12" o:title=""/>
          </v:shape>
          <w:control r:id="rId71" w:name="DefaultOcxName47" w:shapeid="_x0000_i160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нация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08" type="#_x0000_t75" style="width:18pt;height:15.6pt" o:ole="">
            <v:imagedata r:id="rId12" o:title=""/>
          </v:shape>
          <w:control r:id="rId72" w:name="DefaultOcxName116" w:shapeid="_x0000_i160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религия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11" type="#_x0000_t75" style="width:18pt;height:15.6pt" o:ole="">
            <v:imagedata r:id="rId12" o:title=""/>
          </v:shape>
          <w:control r:id="rId73" w:name="DefaultOcxName215" w:shapeid="_x0000_i161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язык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14" type="#_x0000_t75" style="width:18pt;height:15.6pt" o:ole="">
            <v:imagedata r:id="rId16" o:title=""/>
          </v:shape>
          <w:control r:id="rId74" w:name="DefaultOcxName314" w:shapeid="_x0000_i161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образование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17" type="#_x0000_t75" style="width:18pt;height:15.6pt" o:ole="">
            <v:imagedata r:id="rId12" o:title=""/>
          </v:shape>
          <w:control r:id="rId75" w:name="DefaultOcxName46" w:shapeid="_x0000_i161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раса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Год проведения последней подворной переписи при Петре I…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20" type="#_x0000_t75" style="width:18pt;height:15.6pt" o:ole="">
            <v:imagedata r:id="rId6" o:title=""/>
          </v:shape>
          <w:control r:id="rId76" w:name="DefaultOcxName48" w:shapeid="_x0000_i162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1705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23" type="#_x0000_t75" style="width:18pt;height:15.6pt" o:ole="">
            <v:imagedata r:id="rId9" o:title=""/>
          </v:shape>
          <w:control r:id="rId77" w:name="DefaultOcxName117" w:shapeid="_x0000_i162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1710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26" type="#_x0000_t75" style="width:18pt;height:15.6pt" o:ole="">
            <v:imagedata r:id="rId6" o:title=""/>
          </v:shape>
          <w:control r:id="rId78" w:name="DefaultOcxName216" w:shapeid="_x0000_i162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1678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29" type="#_x0000_t75" style="width:18pt;height:15.6pt" o:ole="">
            <v:imagedata r:id="rId6" o:title=""/>
          </v:shape>
          <w:control r:id="rId79" w:name="DefaultOcxName315" w:shapeid="_x0000_i162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1700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Ученый-самоучка, который впервые провел демографический анализ…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object w:dxaOrig="225" w:dyaOrig="225">
          <v:shape id="_x0000_i1632" type="#_x0000_t75" style="width:18pt;height:15.6pt" o:ole="">
            <v:imagedata r:id="rId6" o:title=""/>
          </v:shape>
          <w:control r:id="rId80" w:name="DefaultOcxName49" w:shapeid="_x0000_i163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Бернулли Х.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35" type="#_x0000_t75" style="width:18pt;height:15.6pt" o:ole="">
            <v:imagedata r:id="rId9" o:title=""/>
          </v:shape>
          <w:control r:id="rId81" w:name="DefaultOcxName118" w:shapeid="_x0000_i1635"/>
        </w:object>
      </w: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Граунт</w:t>
      </w:r>
      <w:proofErr w:type="spellEnd"/>
      <w:r w:rsidRPr="00995F4F">
        <w:rPr>
          <w:rFonts w:ascii="Helvetica" w:eastAsia="Times New Roman" w:hAnsi="Helvetica" w:cs="Helvetica"/>
          <w:sz w:val="21"/>
          <w:szCs w:val="21"/>
        </w:rPr>
        <w:t> Д.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38" type="#_x0000_t75" style="width:18pt;height:15.6pt" o:ole="">
            <v:imagedata r:id="rId6" o:title=""/>
          </v:shape>
          <w:control r:id="rId82" w:name="DefaultOcxName217" w:shapeid="_x0000_i163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Конт О.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41" type="#_x0000_t75" style="width:18pt;height:15.6pt" o:ole="">
            <v:imagedata r:id="rId6" o:title=""/>
          </v:shape>
          <w:control r:id="rId83" w:name="DefaultOcxName316" w:shapeid="_x0000_i1641"/>
        </w:object>
      </w: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Гийяр</w:t>
      </w:r>
      <w:proofErr w:type="spellEnd"/>
      <w:r w:rsidRPr="00995F4F">
        <w:rPr>
          <w:rFonts w:ascii="Helvetica" w:eastAsia="Times New Roman" w:hAnsi="Helvetica" w:cs="Helvetica"/>
          <w:sz w:val="21"/>
          <w:szCs w:val="21"/>
        </w:rPr>
        <w:t> А.</w:t>
      </w:r>
    </w:p>
    <w:p w:rsidR="00AE060D" w:rsidRPr="00995F4F" w:rsidRDefault="00AE060D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 1662г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Дисциплины отраслевой социологии, критерием которых является «по сферам социальной жизни, в которых субъекты себя реализуют»: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44" type="#_x0000_t75" style="width:18pt;height:15.6pt" o:ole="">
            <v:imagedata r:id="rId12" o:title=""/>
          </v:shape>
          <w:control r:id="rId84" w:name="DefaultOcxName50" w:shapeid="_x0000_i164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управления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47" type="#_x0000_t75" style="width:18pt;height:15.6pt" o:ole="">
            <v:imagedata r:id="rId16" o:title=""/>
          </v:shape>
          <w:control r:id="rId85" w:name="DefaultOcxName119" w:shapeid="_x0000_i164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молодежи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50" type="#_x0000_t75" style="width:18pt;height:15.6pt" o:ole="">
            <v:imagedata r:id="rId16" o:title=""/>
          </v:shape>
          <w:control r:id="rId86" w:name="DefaultOcxName218" w:shapeid="_x0000_i165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политическая социология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53" type="#_x0000_t75" style="width:18pt;height:15.6pt" o:ole="">
            <v:imagedata r:id="rId12" o:title=""/>
          </v:shape>
          <w:control r:id="rId87" w:name="DefaultOcxName317" w:shapeid="_x0000_i165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образования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56" type="#_x0000_t75" style="width:18pt;height:15.6pt" o:ole="">
            <v:imagedata r:id="rId16" o:title=""/>
          </v:shape>
          <w:control r:id="rId88" w:name="DefaultOcxName410" w:shapeid="_x0000_i165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экономическая социология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Год, когда был сделан первый прогноз численности населения в России…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59" type="#_x0000_t75" style="width:18pt;height:15.6pt" o:ole="">
            <v:imagedata r:id="rId9" o:title=""/>
          </v:shape>
          <w:control r:id="rId89" w:name="DefaultOcxName51" w:shapeid="_x0000_i165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1790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62" type="#_x0000_t75" style="width:18pt;height:15.6pt" o:ole="">
            <v:imagedata r:id="rId6" o:title=""/>
          </v:shape>
          <w:control r:id="rId90" w:name="DefaultOcxName120" w:shapeid="_x0000_i166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1770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65" type="#_x0000_t75" style="width:18pt;height:15.6pt" o:ole="">
            <v:imagedata r:id="rId6" o:title=""/>
          </v:shape>
          <w:control r:id="rId91" w:name="DefaultOcxName219" w:shapeid="_x0000_i166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1800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68" type="#_x0000_t75" style="width:18pt;height:15.6pt" o:ole="">
            <v:imagedata r:id="rId6" o:title=""/>
          </v:shape>
          <w:control r:id="rId92" w:name="DefaultOcxName318" w:shapeid="_x0000_i166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1780</w:t>
      </w:r>
    </w:p>
    <w:p w:rsidR="00073879" w:rsidRPr="00995F4F" w:rsidRDefault="00073879" w:rsidP="00073879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Миграционные когорты - это …</w:t>
      </w:r>
    </w:p>
    <w:p w:rsidR="00073879" w:rsidRPr="00995F4F" w:rsidRDefault="00073879" w:rsidP="00073879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71" type="#_x0000_t75" style="width:18pt;height:15.6pt" o:ole="">
            <v:imagedata r:id="rId6" o:title=""/>
          </v:shape>
          <w:control r:id="rId93" w:name="DefaultOcxName52" w:shapeid="_x0000_i167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перемещение людей через границы тех или иных территорий с переменой места жительства навсегда (или на какое-то время)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74" type="#_x0000_t75" style="width:18pt;height:15.6pt" o:ole="">
            <v:imagedata r:id="rId9" o:title=""/>
          </v:shape>
          <w:control r:id="rId94" w:name="DefaultOcxName121" w:shapeid="_x0000_i167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совокупность людей, объединенных общим период миграции, половым и возрастным составом, количеством перемещений с места на место</w:t>
      </w:r>
    </w:p>
    <w:p w:rsidR="00073879" w:rsidRPr="00995F4F" w:rsidRDefault="00073879" w:rsidP="00073879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77" type="#_x0000_t75" style="width:18pt;height:15.6pt" o:ole="">
            <v:imagedata r:id="rId6" o:title=""/>
          </v:shape>
          <w:control r:id="rId95" w:name="DefaultOcxName220" w:shapeid="_x0000_i167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уровень активности народа (этноса, социальной группы, населения) в ходе развития миграционных процессов</w:t>
      </w:r>
    </w:p>
    <w:p w:rsidR="00073879" w:rsidRPr="00995F4F" w:rsidRDefault="00073879" w:rsidP="00073879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80" type="#_x0000_t75" style="width:18pt;height:15.6pt" o:ole="">
            <v:imagedata r:id="rId6" o:title=""/>
          </v:shape>
          <w:control r:id="rId96" w:name="DefaultOcxName319" w:shapeid="_x0000_i168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группы мигрантов, имеющие общие территории выбытия (прибытия) в определенный, общий для этих групп, период миграции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Полигиния - это…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83" type="#_x0000_t75" style="width:18pt;height:15.6pt" o:ole="">
            <v:imagedata r:id="rId6" o:title=""/>
          </v:shape>
          <w:control r:id="rId97" w:name="DefaultOcxName53" w:shapeid="_x0000_i168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мужчинами и одной женщиной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86" type="#_x0000_t75" style="width:18pt;height:15.6pt" o:ole="">
            <v:imagedata r:id="rId6" o:title=""/>
          </v:shape>
          <w:control r:id="rId98" w:name="DefaultOcxName122" w:shapeid="_x0000_i168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брачные отношения в партнерской паре (брак одного мужчины и одной женщины)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89" type="#_x0000_t75" style="width:18pt;height:15.6pt" o:ole="">
            <v:imagedata r:id="rId9" o:title=""/>
          </v:shape>
          <w:control r:id="rId99" w:name="DefaultOcxName221" w:shapeid="_x0000_i168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женщинами и одним мужчиной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92" type="#_x0000_t75" style="width:18pt;height:15.6pt" o:ole="">
            <v:imagedata r:id="rId6" o:title=""/>
          </v:shape>
          <w:control r:id="rId100" w:name="DefaultOcxName320" w:shapeid="_x0000_i169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брачные отношения между неопределенным числом партнеров, принадлежащих к общей брачной группе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Основные элементы естественного движения: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695" type="#_x0000_t75" style="width:18pt;height:15.6pt" o:ole="">
            <v:imagedata r:id="rId16" o:title=""/>
          </v:shape>
          <w:control r:id="rId101" w:name="DefaultOcxName54" w:shapeid="_x0000_i169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миграция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object w:dxaOrig="225" w:dyaOrig="225">
          <v:shape id="_x0000_i1698" type="#_x0000_t75" style="width:18pt;height:15.6pt" o:ole="">
            <v:imagedata r:id="rId12" o:title=""/>
          </v:shape>
          <w:control r:id="rId102" w:name="DefaultOcxName123" w:shapeid="_x0000_i169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смертность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01" type="#_x0000_t75" style="width:18pt;height:15.6pt" o:ole="">
            <v:imagedata r:id="rId16" o:title=""/>
          </v:shape>
          <w:control r:id="rId103" w:name="DefaultOcxName222" w:shapeid="_x0000_i170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плодовитость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04" type="#_x0000_t75" style="width:18pt;height:15.6pt" o:ole="">
            <v:imagedata r:id="rId12" o:title=""/>
          </v:shape>
          <w:control r:id="rId104" w:name="DefaultOcxName321" w:shapeid="_x0000_i170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рождаемость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Уровень жизни - это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07" type="#_x0000_t75" style="width:18pt;height:15.6pt" o:ole="">
            <v:imagedata r:id="rId9" o:title=""/>
          </v:shape>
          <w:control r:id="rId105" w:name="DefaultOcxName55" w:shapeid="_x0000_i170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характеристика, которая проявляется в поведении человека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10" type="#_x0000_t75" style="width:18pt;height:15.6pt" o:ole="">
            <v:imagedata r:id="rId6" o:title=""/>
          </v:shape>
          <w:control r:id="rId106" w:name="DefaultOcxName124" w:shapeid="_x0000_i171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основной признак жизнеспособности населения, его возможности эффективно выполнять свои социальные и биологические функции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13" type="#_x0000_t75" style="width:18pt;height:15.6pt" o:ole="">
            <v:imagedata r:id="rId6" o:title=""/>
          </v:shape>
          <w:control r:id="rId107" w:name="DefaultOcxName223" w:shapeid="_x0000_i171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совокупность специальных знаний и практических навыков, полученных в процессе обучения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16" type="#_x0000_t75" style="width:18pt;height:15.6pt" o:ole="">
            <v:imagedata r:id="rId6" o:title=""/>
          </v:shape>
          <w:control r:id="rId108" w:name="DefaultOcxName322" w:shapeid="_x0000_i171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свойство реализовывать себя в социально-экономической и культурной жизни общества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Матрилокальный</w:t>
      </w:r>
      <w:proofErr w:type="spellEnd"/>
      <w:r w:rsidRPr="00995F4F">
        <w:rPr>
          <w:rFonts w:ascii="Helvetica" w:eastAsia="Times New Roman" w:hAnsi="Helvetica" w:cs="Helvetica"/>
          <w:sz w:val="21"/>
          <w:szCs w:val="21"/>
        </w:rPr>
        <w:t xml:space="preserve"> тип семьи -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19" type="#_x0000_t75" style="width:18pt;height:15.6pt" o:ole="">
            <v:imagedata r:id="rId6" o:title=""/>
          </v:shape>
          <w:control r:id="rId109" w:name="DefaultOcxName56" w:shapeid="_x0000_i171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супружеская пара проживает вместе с родителями мужа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22" type="#_x0000_t75" style="width:18pt;height:15.6pt" o:ole="">
            <v:imagedata r:id="rId9" o:title=""/>
          </v:shape>
          <w:control r:id="rId110" w:name="DefaultOcxName125" w:shapeid="_x0000_i172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супружеская пара проживает вместе с родителями жены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25" type="#_x0000_t75" style="width:18pt;height:15.6pt" o:ole="">
            <v:imagedata r:id="rId6" o:title=""/>
          </v:shape>
          <w:control r:id="rId111" w:name="DefaultOcxName224" w:shapeid="_x0000_i172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супружеская пара живет отдельно как от родителей мужа, так и от родителей жены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28" type="#_x0000_t75" style="width:18pt;height:15.6pt" o:ole="">
            <v:imagedata r:id="rId6" o:title=""/>
          </v:shape>
          <w:control r:id="rId112" w:name="DefaultOcxName323" w:shapeid="_x0000_i172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супруги проживают раздельно, но находятся в браке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Плодовитость - это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31" type="#_x0000_t75" style="width:18pt;height:15.6pt" o:ole="">
            <v:imagedata r:id="rId6" o:title=""/>
          </v:shape>
          <w:control r:id="rId113" w:name="DefaultOcxName57" w:shapeid="_x0000_i173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поведение, связанное с рождением детей или отказом от рождения, независимо от брачного состояния (в браке или вне брака)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34" type="#_x0000_t75" style="width:18pt;height:15.6pt" o:ole="">
            <v:imagedata r:id="rId6" o:title=""/>
          </v:shape>
          <w:control r:id="rId114" w:name="DefaultOcxName126" w:shapeid="_x0000_i173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возобновления численности и состава населения во времени и в результате его естественного и миграционного движений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37" type="#_x0000_t75" style="width:18pt;height:15.6pt" o:ole="">
            <v:imagedata r:id="rId6" o:title=""/>
          </v:shape>
          <w:control r:id="rId115" w:name="DefaultOcxName225" w:shapeid="_x0000_i173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массовый статистический процесс деторождения в совокупности людей, составляющих поколение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40" type="#_x0000_t75" style="width:18pt;height:15.6pt" o:ole="">
            <v:imagedata r:id="rId9" o:title=""/>
          </v:shape>
          <w:control r:id="rId116" w:name="DefaultOcxName324" w:shapeid="_x0000_i174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биологическая категория, которая состоит в способности живого организма воспроизводить потомство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Агломерат - это…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43" type="#_x0000_t75" style="width:18pt;height:15.6pt" o:ole="">
            <v:imagedata r:id="rId6" o:title=""/>
          </v:shape>
          <w:control r:id="rId117" w:name="DefaultOcxName58" w:shapeid="_x0000_i174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крупная форма расселения, образующаяся в результате срастания числа соседних агломератов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46" type="#_x0000_t75" style="width:18pt;height:15.6pt" o:ole="">
            <v:imagedata r:id="rId9" o:title=""/>
          </v:shape>
          <w:control r:id="rId118" w:name="DefaultOcxName127" w:shapeid="_x0000_i174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относительно компактная пространственная группа поселений, объединенных между собой производственными, трудовыми и др. связями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49" type="#_x0000_t75" style="width:18pt;height:15.6pt" o:ole="">
            <v:imagedata r:id="rId6" o:title=""/>
          </v:shape>
          <w:control r:id="rId119" w:name="DefaultOcxName226" w:shapeid="_x0000_i174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распределение городских форм и условий жизни на сельскую местность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52" type="#_x0000_t75" style="width:18pt;height:15.6pt" o:ole="">
            <v:imagedata r:id="rId6" o:title=""/>
          </v:shape>
          <w:control r:id="rId120" w:name="DefaultOcxName325" w:shapeid="_x0000_i175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повышения роли города в развитии общества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Моногамия - это…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55" type="#_x0000_t75" style="width:18pt;height:15.6pt" o:ole="">
            <v:imagedata r:id="rId6" o:title=""/>
          </v:shape>
          <w:control r:id="rId121" w:name="DefaultOcxName59" w:shapeid="_x0000_i175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брачные отношения между неопределенным числом партнеров, принадлежащих к общей брачной группе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58" type="#_x0000_t75" style="width:18pt;height:15.6pt" o:ole="">
            <v:imagedata r:id="rId9" o:title=""/>
          </v:shape>
          <w:control r:id="rId122" w:name="DefaultOcxName128" w:shapeid="_x0000_i175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брачные отношения в партнерской паре (брак одного мужчины и одной женщины)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61" type="#_x0000_t75" style="width:18pt;height:15.6pt" o:ole="">
            <v:imagedata r:id="rId6" o:title=""/>
          </v:shape>
          <w:control r:id="rId123" w:name="DefaultOcxName227" w:shapeid="_x0000_i176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женщинами и одним мужчиной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object w:dxaOrig="225" w:dyaOrig="225">
          <v:shape id="_x0000_i1764" type="#_x0000_t75" style="width:18pt;height:15.6pt" o:ole="">
            <v:imagedata r:id="rId6" o:title=""/>
          </v:shape>
          <w:control r:id="rId124" w:name="DefaultOcxName326" w:shapeid="_x0000_i176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брачный коллектив, который представлен несколькими мужчинами и одной женщиной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Социализация личности - это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67" type="#_x0000_t75" style="width:18pt;height:15.6pt" o:ole="">
            <v:imagedata r:id="rId6" o:title=""/>
          </v:shape>
          <w:control r:id="rId125" w:name="DefaultOcxName60" w:shapeid="_x0000_i176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 xml:space="preserve">состояние человека, не сводимое к клиническим проявлениям организма и определяемое его ценностными, мотивационными установками, </w:t>
      </w:r>
      <w:proofErr w:type="gramStart"/>
      <w:r w:rsidRPr="00995F4F">
        <w:rPr>
          <w:rFonts w:ascii="Helvetica" w:eastAsia="Times New Roman" w:hAnsi="Helvetica" w:cs="Helvetica"/>
          <w:sz w:val="21"/>
          <w:szCs w:val="21"/>
        </w:rPr>
        <w:t>регулирующих</w:t>
      </w:r>
      <w:proofErr w:type="gramEnd"/>
      <w:r w:rsidRPr="00995F4F">
        <w:rPr>
          <w:rFonts w:ascii="Helvetica" w:eastAsia="Times New Roman" w:hAnsi="Helvetica" w:cs="Helvetica"/>
          <w:sz w:val="21"/>
          <w:szCs w:val="21"/>
        </w:rPr>
        <w:t xml:space="preserve"> его поведение в обществе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70" type="#_x0000_t75" style="width:18pt;height:15.6pt" o:ole="">
            <v:imagedata r:id="rId6" o:title=""/>
          </v:shape>
          <w:control r:id="rId126" w:name="DefaultOcxName129" w:shapeid="_x0000_i177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действия и отношения, направленные на сохранение здоровья в течение полного жизненного цикла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73" type="#_x0000_t75" style="width:18pt;height:15.6pt" o:ole="">
            <v:imagedata r:id="rId6" o:title=""/>
          </v:shape>
          <w:control r:id="rId127" w:name="DefaultOcxName228" w:shapeid="_x0000_i177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устойчивые формы социального бытия, совместной деятельности людей, формирующиеся в соответствии с нормами и ценностями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76" type="#_x0000_t75" style="width:18pt;height:15.6pt" o:ole="">
            <v:imagedata r:id="rId9" o:title=""/>
          </v:shape>
          <w:control r:id="rId128" w:name="DefaultOcxName327" w:shapeid="_x0000_i177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усвоения культурных норм и освоения социальных ролей</w:t>
      </w:r>
    </w:p>
    <w:p w:rsidR="004E0193" w:rsidRPr="00995F4F" w:rsidRDefault="004E0193" w:rsidP="004E0193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Качественный состав населения - это …</w:t>
      </w:r>
    </w:p>
    <w:p w:rsidR="004E0193" w:rsidRPr="00995F4F" w:rsidRDefault="004E0193" w:rsidP="004E0193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79" type="#_x0000_t75" style="width:18pt;height:15.6pt" o:ole="">
            <v:imagedata r:id="rId6" o:title=""/>
          </v:shape>
          <w:control r:id="rId129" w:name="DefaultOcxName61" w:shapeid="_x0000_i177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характеристика, которая проявляется в поведении человека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82" type="#_x0000_t75" style="width:18pt;height:15.6pt" o:ole="">
            <v:imagedata r:id="rId9" o:title=""/>
          </v:shape>
          <w:control r:id="rId130" w:name="DefaultOcxName130" w:shapeid="_x0000_i178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свойство реализовывать себя в социально-экономической и культурной жизни общества</w:t>
      </w:r>
    </w:p>
    <w:p w:rsidR="004E0193" w:rsidRPr="00995F4F" w:rsidRDefault="004E0193" w:rsidP="004E0193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85" type="#_x0000_t75" style="width:18pt;height:15.6pt" o:ole="">
            <v:imagedata r:id="rId6" o:title=""/>
          </v:shape>
          <w:control r:id="rId131" w:name="DefaultOcxName229" w:shapeid="_x0000_i178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основной признак жизнеспособности населения, его возможности эффективно выполнять свои социальные и биологические функции</w:t>
      </w:r>
    </w:p>
    <w:p w:rsidR="004E0193" w:rsidRPr="00995F4F" w:rsidRDefault="004E0193" w:rsidP="004E0193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88" type="#_x0000_t75" style="width:18pt;height:15.6pt" o:ole="">
            <v:imagedata r:id="rId6" o:title=""/>
          </v:shape>
          <w:control r:id="rId132" w:name="DefaultOcxName328" w:shapeid="_x0000_i178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совокупность специальных знаний и практических навыков, полученных в процессе обучения</w:t>
      </w:r>
    </w:p>
    <w:p w:rsidR="00574721" w:rsidRPr="00995F4F" w:rsidRDefault="00574721" w:rsidP="00574721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Раса - это …</w:t>
      </w:r>
    </w:p>
    <w:p w:rsidR="00574721" w:rsidRPr="00995F4F" w:rsidRDefault="00574721" w:rsidP="00574721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91" type="#_x0000_t75" style="width:18pt;height:15.6pt" o:ole="">
            <v:imagedata r:id="rId9" o:title=""/>
          </v:shape>
          <w:control r:id="rId133" w:name="DefaultOcxName62" w:shapeid="_x0000_i179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исторически сложившаяся общность людей, связанных единством происхождения в прошлом и сходством морфологических признаков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94" type="#_x0000_t75" style="width:18pt;height:15.6pt" o:ole="">
            <v:imagedata r:id="rId6" o:title=""/>
          </v:shape>
          <w:control r:id="rId134" w:name="DefaultOcxName131" w:shapeid="_x0000_i179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взаимодействие различных этнических единиц обычно внутри государства, ведущее к появлению у них определенных признаков общества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797" type="#_x0000_t75" style="width:18pt;height:15.6pt" o:ole="">
            <v:imagedata r:id="rId6" o:title=""/>
          </v:shape>
          <w:control r:id="rId135" w:name="DefaultOcxName230" w:shapeid="_x0000_i179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процесс, который проявляется в постепенном слиянии одной группы людей, принадлежащих к определенной нации и оказавшись в тесном контакте с другим народом</w:t>
      </w:r>
    </w:p>
    <w:p w:rsidR="00574721" w:rsidRPr="00995F4F" w:rsidRDefault="00574721" w:rsidP="00574721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00" type="#_x0000_t75" style="width:18pt;height:15.6pt" o:ole="">
            <v:imagedata r:id="rId6" o:title=""/>
          </v:shape>
          <w:control r:id="rId136" w:name="DefaultOcxName329" w:shapeid="_x0000_i180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 xml:space="preserve">процесс слияние нескольких, обычно близких по языку и культуре этнических общностей в более </w:t>
      </w:r>
      <w:proofErr w:type="gramStart"/>
      <w:r w:rsidRPr="00995F4F">
        <w:rPr>
          <w:rFonts w:ascii="Helvetica" w:eastAsia="Times New Roman" w:hAnsi="Helvetica" w:cs="Helvetica"/>
          <w:sz w:val="21"/>
          <w:szCs w:val="21"/>
        </w:rPr>
        <w:t>крупную</w:t>
      </w:r>
      <w:proofErr w:type="gramEnd"/>
    </w:p>
    <w:p w:rsidR="00574721" w:rsidRPr="00995F4F" w:rsidRDefault="00574721" w:rsidP="00574721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Дисциплины отраслевой социологии, критерием которых является «по субъекту социальной деятельности»:</w:t>
      </w:r>
    </w:p>
    <w:p w:rsidR="00574721" w:rsidRPr="00995F4F" w:rsidRDefault="00574721" w:rsidP="00574721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03" type="#_x0000_t75" style="width:18pt;height:15.6pt" o:ole="">
            <v:imagedata r:id="rId16" o:title=""/>
          </v:shape>
          <w:control r:id="rId137" w:name="DefaultOcxName63" w:shapeid="_x0000_i180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экономическая социология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06" type="#_x0000_t75" style="width:18pt;height:15.6pt" o:ole="">
            <v:imagedata r:id="rId16" o:title=""/>
          </v:shape>
          <w:control r:id="rId138" w:name="DefaultOcxName132" w:shapeid="_x0000_i180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образования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09" type="#_x0000_t75" style="width:18pt;height:15.6pt" o:ole="">
            <v:imagedata r:id="rId16" o:title=""/>
          </v:shape>
          <w:control r:id="rId139" w:name="DefaultOcxName231" w:shapeid="_x0000_i180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политическая социология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12" type="#_x0000_t75" style="width:18pt;height:15.6pt" o:ole="">
            <v:imagedata r:id="rId12" o:title=""/>
          </v:shape>
          <w:control r:id="rId140" w:name="DefaultOcxName330" w:shapeid="_x0000_i181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молодежи</w:t>
      </w:r>
    </w:p>
    <w:p w:rsidR="00574721" w:rsidRPr="00995F4F" w:rsidRDefault="00574721" w:rsidP="00574721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15" type="#_x0000_t75" style="width:18pt;height:15.6pt" o:ole="">
            <v:imagedata r:id="rId12" o:title=""/>
          </v:shape>
          <w:control r:id="rId141" w:name="DefaultOcxName411" w:shapeid="_x0000_i181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личности</w:t>
      </w:r>
    </w:p>
    <w:p w:rsidR="00574721" w:rsidRPr="00995F4F" w:rsidRDefault="00574721" w:rsidP="00574721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Консолидация - это …</w:t>
      </w:r>
    </w:p>
    <w:p w:rsidR="00574721" w:rsidRPr="00995F4F" w:rsidRDefault="00574721" w:rsidP="00574721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18" type="#_x0000_t75" style="width:18pt;height:15.6pt" o:ole="">
            <v:imagedata r:id="rId6" o:title=""/>
          </v:shape>
          <w:control r:id="rId142" w:name="DefaultOcxName64" w:shapeid="_x0000_i181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процесс, который проявляется в постепенном слиянии одной группы людей, принадлежащих к определенной нации и оказавшись в тесном контакте с другим народом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object w:dxaOrig="225" w:dyaOrig="225">
          <v:shape id="_x0000_i1821" type="#_x0000_t75" style="width:18pt;height:15.6pt" o:ole="">
            <v:imagedata r:id="rId6" o:title=""/>
          </v:shape>
          <w:control r:id="rId143" w:name="DefaultOcxName133" w:shapeid="_x0000_i182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исторически сложившаяся общность людей, связанных единством происхождения в прошлом и сходством морфологических признаков</w:t>
      </w:r>
    </w:p>
    <w:p w:rsidR="00574721" w:rsidRPr="00995F4F" w:rsidRDefault="00574721" w:rsidP="00574721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24" type="#_x0000_t75" style="width:18pt;height:15.6pt" o:ole="">
            <v:imagedata r:id="rId9" o:title=""/>
          </v:shape>
          <w:control r:id="rId144" w:name="DefaultOcxName232" w:shapeid="_x0000_i182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 xml:space="preserve">процесс слияние нескольких, обычно близких по языку и культуре этнических общностей в более </w:t>
      </w:r>
      <w:proofErr w:type="gramStart"/>
      <w:r w:rsidRPr="00995F4F">
        <w:rPr>
          <w:rFonts w:ascii="Helvetica" w:eastAsia="Times New Roman" w:hAnsi="Helvetica" w:cs="Helvetica"/>
          <w:sz w:val="21"/>
          <w:szCs w:val="21"/>
        </w:rPr>
        <w:t>крупную</w:t>
      </w:r>
      <w:proofErr w:type="gramEnd"/>
    </w:p>
    <w:p w:rsidR="00574721" w:rsidRPr="00995F4F" w:rsidRDefault="00574721" w:rsidP="00574721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27" type="#_x0000_t75" style="width:18pt;height:15.6pt" o:ole="">
            <v:imagedata r:id="rId6" o:title=""/>
          </v:shape>
          <w:control r:id="rId145" w:name="DefaultOcxName331" w:shapeid="_x0000_i182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взаимодействие различных этнических единиц обычно внутри государства, ведущее к появлению у них определенных признаков общества</w:t>
      </w:r>
    </w:p>
    <w:p w:rsidR="00A81605" w:rsidRPr="00995F4F" w:rsidRDefault="00A81605" w:rsidP="00A81605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Типология семей, разработанная П. Сорокиным, в основу которой был положен критерий «организация семейного воспитания»: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30" type="#_x0000_t75" style="width:18pt;height:15.6pt" o:ole="">
            <v:imagedata r:id="rId12" o:title=""/>
          </v:shape>
          <w:control r:id="rId146" w:name="DefaultOcxName65" w:shapeid="_x0000_i183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семья партикуляристская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33" type="#_x0000_t75" style="width:18pt;height:15.6pt" o:ole="">
            <v:imagedata r:id="rId12" o:title=""/>
          </v:shape>
          <w:control r:id="rId147" w:name="DefaultOcxName134" w:shapeid="_x0000_i1833"/>
        </w:object>
      </w: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квазипатриархальная</w:t>
      </w:r>
      <w:proofErr w:type="spellEnd"/>
      <w:r w:rsidRPr="00995F4F">
        <w:rPr>
          <w:rFonts w:ascii="Helvetica" w:eastAsia="Times New Roman" w:hAnsi="Helvetica" w:cs="Helvetica"/>
          <w:sz w:val="21"/>
          <w:szCs w:val="21"/>
        </w:rPr>
        <w:t xml:space="preserve"> семья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36" type="#_x0000_t75" style="width:18pt;height:15.6pt" o:ole="">
            <v:imagedata r:id="rId16" o:title=""/>
          </v:shape>
          <w:control r:id="rId148" w:name="DefaultOcxName233" w:shapeid="_x0000_i183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матриархальная семья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39" type="#_x0000_t75" style="width:18pt;height:15.6pt" o:ole="">
            <v:imagedata r:id="rId12" o:title=""/>
          </v:shape>
          <w:control r:id="rId149" w:name="DefaultOcxName332" w:shapeid="_x0000_i183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неустойчивая семья</w:t>
      </w:r>
    </w:p>
    <w:p w:rsidR="00A81605" w:rsidRPr="00995F4F" w:rsidRDefault="00A81605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42" type="#_x0000_t75" style="width:18pt;height:15.6pt" o:ole="">
            <v:imagedata r:id="rId12" o:title=""/>
          </v:shape>
          <w:control r:id="rId150" w:name="DefaultOcxName412" w:shapeid="_x0000_i184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семья патриархальная</w:t>
      </w:r>
    </w:p>
    <w:p w:rsidR="00A81605" w:rsidRPr="00995F4F" w:rsidRDefault="00A81605" w:rsidP="00A81605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Гомогамия - это …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45" type="#_x0000_t75" style="width:18pt;height:15.6pt" o:ole="">
            <v:imagedata r:id="rId6" o:title=""/>
          </v:shape>
          <w:control r:id="rId151" w:name="DefaultOcxName66" w:shapeid="_x0000_i184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за пределами определенной группы лиц: племени, касты, секты и т.д.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48" type="#_x0000_t75" style="width:18pt;height:15.6pt" o:ole="">
            <v:imagedata r:id="rId9" o:title=""/>
          </v:shape>
          <w:control r:id="rId152" w:name="DefaultOcxName135" w:shapeid="_x0000_i184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брак с партнером того же социального круга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51" type="#_x0000_t75" style="width:18pt;height:15.6pt" o:ole="">
            <v:imagedata r:id="rId6" o:title=""/>
          </v:shape>
          <w:control r:id="rId153" w:name="DefaultOcxName234" w:shapeid="_x0000_i185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в пределах определенной группы лиц</w:t>
      </w:r>
    </w:p>
    <w:p w:rsidR="00A81605" w:rsidRPr="00995F4F" w:rsidRDefault="00A81605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54" type="#_x0000_t75" style="width:18pt;height:15.6pt" o:ole="">
            <v:imagedata r:id="rId6" o:title=""/>
          </v:shape>
          <w:control r:id="rId154" w:name="DefaultOcxName333" w:shapeid="_x0000_i185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брак с партнером любого социального положения</w:t>
      </w:r>
    </w:p>
    <w:p w:rsidR="00A81605" w:rsidRPr="00995F4F" w:rsidRDefault="00A81605" w:rsidP="00A81605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Эндогамия - это …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57" type="#_x0000_t75" style="width:18pt;height:15.6pt" o:ole="">
            <v:imagedata r:id="rId6" o:title=""/>
          </v:shape>
          <w:control r:id="rId155" w:name="DefaultOcxName67" w:shapeid="_x0000_i185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брак с партнером любого социального положения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60" type="#_x0000_t75" style="width:18pt;height:15.6pt" o:ole="">
            <v:imagedata r:id="rId6" o:title=""/>
          </v:shape>
          <w:control r:id="rId156" w:name="DefaultOcxName136" w:shapeid="_x0000_i186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брак с партнером того же социального круга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63" type="#_x0000_t75" style="width:18pt;height:15.6pt" o:ole="">
            <v:imagedata r:id="rId6" o:title=""/>
          </v:shape>
          <w:control r:id="rId157" w:name="DefaultOcxName235" w:shapeid="_x0000_i186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в пределах определенной группы лиц</w:t>
      </w:r>
    </w:p>
    <w:p w:rsidR="00A81605" w:rsidRPr="00995F4F" w:rsidRDefault="00A81605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66" type="#_x0000_t75" style="width:18pt;height:15.6pt" o:ole="">
            <v:imagedata r:id="rId9" o:title=""/>
          </v:shape>
          <w:control r:id="rId158" w:name="DefaultOcxName334" w:shapeid="_x0000_i186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за пределами определенной группы лиц: племени, касты, секты и т.д.</w:t>
      </w:r>
    </w:p>
    <w:p w:rsidR="00A81605" w:rsidRPr="00995F4F" w:rsidRDefault="00A81605" w:rsidP="00A81605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Типология прогнозов населения, в основу которой был положен критерий «по назначению»: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69" type="#_x0000_t75" style="width:18pt;height:15.6pt" o:ole="">
            <v:imagedata r:id="rId12" o:title=""/>
          </v:shape>
          <w:control r:id="rId159" w:name="DefaultOcxName68" w:shapeid="_x0000_i186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аналитические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72" type="#_x0000_t75" style="width:18pt;height:15.6pt" o:ole="">
            <v:imagedata r:id="rId16" o:title=""/>
          </v:shape>
          <w:control r:id="rId160" w:name="DefaultOcxName137" w:shapeid="_x0000_i187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единичные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75" type="#_x0000_t75" style="width:18pt;height:15.6pt" o:ole="">
            <v:imagedata r:id="rId12" o:title=""/>
          </v:shape>
          <w:control r:id="rId161" w:name="DefaultOcxName236" w:shapeid="_x0000_i187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реалистичные</w:t>
      </w:r>
    </w:p>
    <w:p w:rsidR="00A81605" w:rsidRPr="00995F4F" w:rsidRDefault="00A81605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78" type="#_x0000_t75" style="width:18pt;height:15.6pt" o:ole="">
            <v:imagedata r:id="rId12" o:title=""/>
          </v:shape>
          <w:control r:id="rId162" w:name="DefaultOcxName335" w:shapeid="_x0000_i187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прогнозы-предостережения</w:t>
      </w:r>
    </w:p>
    <w:p w:rsidR="00A81605" w:rsidRPr="00995F4F" w:rsidRDefault="00A81605" w:rsidP="00A81605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Межэтническая интеграция - это …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81" type="#_x0000_t75" style="width:18pt;height:15.6pt" o:ole="">
            <v:imagedata r:id="rId6" o:title=""/>
          </v:shape>
          <w:control r:id="rId163" w:name="DefaultOcxName69" w:shapeid="_x0000_i188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 xml:space="preserve">процесс слияние нескольких, обычно близких по языку и культуре этнических общностей в более </w:t>
      </w:r>
      <w:proofErr w:type="gramStart"/>
      <w:r w:rsidRPr="00995F4F">
        <w:rPr>
          <w:rFonts w:ascii="Helvetica" w:eastAsia="Times New Roman" w:hAnsi="Helvetica" w:cs="Helvetica"/>
          <w:sz w:val="21"/>
          <w:szCs w:val="21"/>
        </w:rPr>
        <w:t>крупную</w:t>
      </w:r>
      <w:proofErr w:type="gramEnd"/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84" type="#_x0000_t75" style="width:18pt;height:15.6pt" o:ole="">
            <v:imagedata r:id="rId6" o:title=""/>
          </v:shape>
          <w:control r:id="rId164" w:name="DefaultOcxName138" w:shapeid="_x0000_i188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исторически сложившаяся общность людей, связанных единством происхождения в прошлом и сходством морфологических признаков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object w:dxaOrig="225" w:dyaOrig="225">
          <v:shape id="_x0000_i1887" type="#_x0000_t75" style="width:18pt;height:15.6pt" o:ole="">
            <v:imagedata r:id="rId6" o:title=""/>
          </v:shape>
          <w:control r:id="rId165" w:name="DefaultOcxName237" w:shapeid="_x0000_i188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процесс, который проявляется в постепенном слиянии одной группы людей, принадлежащих к определенной нации и оказавшись в тесном контакте с другим народом</w:t>
      </w:r>
    </w:p>
    <w:p w:rsidR="00A81605" w:rsidRPr="00995F4F" w:rsidRDefault="00A81605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90" type="#_x0000_t75" style="width:18pt;height:15.6pt" o:ole="">
            <v:imagedata r:id="rId9" o:title=""/>
          </v:shape>
          <w:control r:id="rId166" w:name="DefaultOcxName336" w:shapeid="_x0000_i189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взаимодействие различных этнических единиц обычно внутри государства, ведущее к появлению у них определенных признаков общества</w:t>
      </w:r>
    </w:p>
    <w:p w:rsidR="00A81605" w:rsidRPr="00995F4F" w:rsidRDefault="00A81605" w:rsidP="00A81605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Факторы, прямо влияющие на воспроизводство населения: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93" type="#_x0000_t75" style="width:18pt;height:15.6pt" o:ole="">
            <v:imagedata r:id="rId16" o:title=""/>
          </v:shape>
          <w:control r:id="rId167" w:name="DefaultOcxName70" w:shapeid="_x0000_i189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городское и сельское население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96" type="#_x0000_t75" style="width:18pt;height:15.6pt" o:ole="">
            <v:imagedata r:id="rId12" o:title=""/>
          </v:shape>
          <w:control r:id="rId168" w:name="DefaultOcxName139" w:shapeid="_x0000_i189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возраст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899" type="#_x0000_t75" style="width:18pt;height:15.6pt" o:ole="">
            <v:imagedata r:id="rId12" o:title=""/>
          </v:shape>
          <w:control r:id="rId169" w:name="DefaultOcxName238" w:shapeid="_x0000_i189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семейное состояние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02" type="#_x0000_t75" style="width:18pt;height:15.6pt" o:ole="">
            <v:imagedata r:id="rId12" o:title=""/>
          </v:shape>
          <w:control r:id="rId170" w:name="DefaultOcxName337" w:shapeid="_x0000_i190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пол</w:t>
      </w:r>
    </w:p>
    <w:p w:rsidR="00A81605" w:rsidRPr="00995F4F" w:rsidRDefault="00A81605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05" type="#_x0000_t75" style="width:18pt;height:15.6pt" o:ole="">
            <v:imagedata r:id="rId12" o:title=""/>
          </v:shape>
          <w:control r:id="rId171" w:name="DefaultOcxName413" w:shapeid="_x0000_i190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брачное состояние</w:t>
      </w:r>
    </w:p>
    <w:p w:rsidR="00A81605" w:rsidRPr="00995F4F" w:rsidRDefault="00A81605" w:rsidP="00A81605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Депопуляция - это…</w:t>
      </w:r>
    </w:p>
    <w:p w:rsidR="00A81605" w:rsidRPr="00995F4F" w:rsidRDefault="00A81605" w:rsidP="00A81605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08" type="#_x0000_t75" style="width:18pt;height:15.6pt" o:ole="">
            <v:imagedata r:id="rId9" o:title=""/>
          </v:shape>
          <w:control r:id="rId172" w:name="DefaultOcxName71" w:shapeid="_x0000_i190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сокращения численности населения какой-либо страны, территории процесс возобновления численности и состава населения во времени и в результате его естественного и миграционного движений</w:t>
      </w:r>
    </w:p>
    <w:p w:rsidR="00A81605" w:rsidRPr="00995F4F" w:rsidRDefault="00A81605" w:rsidP="00A81605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11" type="#_x0000_t75" style="width:18pt;height:15.6pt" o:ole="">
            <v:imagedata r:id="rId6" o:title=""/>
          </v:shape>
          <w:control r:id="rId173" w:name="DefaultOcxName140" w:shapeid="_x0000_i191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вымирания поколения, складывающийся из множества единичных смертей</w:t>
      </w:r>
    </w:p>
    <w:p w:rsidR="00A81605" w:rsidRPr="00995F4F" w:rsidRDefault="00A81605" w:rsidP="00A81605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14" type="#_x0000_t75" style="width:18pt;height:15.6pt" o:ole="">
            <v:imagedata r:id="rId6" o:title=""/>
          </v:shape>
          <w:control r:id="rId174" w:name="DefaultOcxName239" w:shapeid="_x0000_i191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биологическая категория, которая состоит в способности живого организма воспроизводить потомство</w:t>
      </w:r>
    </w:p>
    <w:p w:rsidR="00E4139D" w:rsidRPr="00995F4F" w:rsidRDefault="00E4139D" w:rsidP="00E4139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Основные показатели репродуктивного поведения населения: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17" type="#_x0000_t75" style="width:18pt;height:15.6pt" o:ole="">
            <v:imagedata r:id="rId16" o:title=""/>
          </v:shape>
          <w:control r:id="rId175" w:name="DefaultOcxName72" w:shapeid="_x0000_i191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регрессивное число детей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20" type="#_x0000_t75" style="width:18pt;height:15.6pt" o:ole="">
            <v:imagedata r:id="rId12" o:title=""/>
          </v:shape>
          <w:control r:id="rId176" w:name="DefaultOcxName141" w:shapeid="_x0000_i192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ожидаемое число детей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23" type="#_x0000_t75" style="width:18pt;height:15.6pt" o:ole="">
            <v:imagedata r:id="rId12" o:title=""/>
          </v:shape>
          <w:control r:id="rId177" w:name="DefaultOcxName240" w:shapeid="_x0000_i192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желаемое число детей</w:t>
      </w:r>
    </w:p>
    <w:p w:rsidR="00E4139D" w:rsidRPr="00995F4F" w:rsidRDefault="00E4139D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26" type="#_x0000_t75" style="width:18pt;height:15.6pt" o:ole="">
            <v:imagedata r:id="rId12" o:title=""/>
          </v:shape>
          <w:control r:id="rId178" w:name="DefaultOcxName338" w:shapeid="_x0000_i192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идеальное число детей</w:t>
      </w:r>
    </w:p>
    <w:p w:rsidR="00E4139D" w:rsidRPr="00995F4F" w:rsidRDefault="00E4139D" w:rsidP="00E4139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Краткосрочные цели, которые рассматривает демографическая политика: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29" type="#_x0000_t75" style="width:18pt;height:15.6pt" o:ole="">
            <v:imagedata r:id="rId16" o:title=""/>
          </v:shape>
          <w:control r:id="rId179" w:name="DefaultOcxName73" w:shapeid="_x0000_i192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снижение рождаемости в государстве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32" type="#_x0000_t75" style="width:18pt;height:15.6pt" o:ole="">
            <v:imagedata r:id="rId16" o:title=""/>
          </v:shape>
          <w:control r:id="rId180" w:name="DefaultOcxName142" w:shapeid="_x0000_i193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повышение рождаемости в стране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35" type="#_x0000_t75" style="width:18pt;height:15.6pt" o:ole="">
            <v:imagedata r:id="rId12" o:title=""/>
          </v:shape>
          <w:control r:id="rId181" w:name="DefaultOcxName241" w:shapeid="_x0000_i193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совершенствование систем здравоохранения</w:t>
      </w:r>
    </w:p>
    <w:p w:rsidR="00E4139D" w:rsidRPr="00995F4F" w:rsidRDefault="00E4139D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38" type="#_x0000_t75" style="width:18pt;height:15.6pt" o:ole="">
            <v:imagedata r:id="rId12" o:title=""/>
          </v:shape>
          <w:control r:id="rId182" w:name="DefaultOcxName339" w:shapeid="_x0000_i193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поддержка материнства</w:t>
      </w:r>
    </w:p>
    <w:p w:rsidR="00E4139D" w:rsidRPr="00995F4F" w:rsidRDefault="00E4139D" w:rsidP="00E4139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Смертность - это…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41" type="#_x0000_t75" style="width:18pt;height:15.6pt" o:ole="">
            <v:imagedata r:id="rId6" o:title=""/>
          </v:shape>
          <w:control r:id="rId183" w:name="DefaultOcxName74" w:shapeid="_x0000_i194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возобновления численности и состава населения во времени и в результате его естественного и миграционного движений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44" type="#_x0000_t75" style="width:18pt;height:15.6pt" o:ole="">
            <v:imagedata r:id="rId9" o:title=""/>
          </v:shape>
          <w:control r:id="rId184" w:name="DefaultOcxName143" w:shapeid="_x0000_i194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вымирания поколения, складывающийся из множества единичных смертей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47" type="#_x0000_t75" style="width:18pt;height:15.6pt" o:ole="">
            <v:imagedata r:id="rId6" o:title=""/>
          </v:shape>
          <w:control r:id="rId185" w:name="DefaultOcxName242" w:shapeid="_x0000_i194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сокращения численности населения какой-либо страны, территории</w:t>
      </w:r>
    </w:p>
    <w:p w:rsidR="00E4139D" w:rsidRPr="00995F4F" w:rsidRDefault="00E4139D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50" type="#_x0000_t75" style="width:18pt;height:15.6pt" o:ole="">
            <v:imagedata r:id="rId6" o:title=""/>
          </v:shape>
          <w:control r:id="rId186" w:name="DefaultOcxName340" w:shapeid="_x0000_i195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биологическая категория, которая состоит в способности живого организма воспроизводить потомство</w:t>
      </w:r>
    </w:p>
    <w:p w:rsidR="00E4139D" w:rsidRPr="00995F4F" w:rsidRDefault="00E4139D" w:rsidP="00E4139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t>Ассимиляция - это …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53" type="#_x0000_t75" style="width:18pt;height:15.6pt" o:ole="">
            <v:imagedata r:id="rId6" o:title=""/>
          </v:shape>
          <w:control r:id="rId187" w:name="DefaultOcxName75" w:shapeid="_x0000_i195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 xml:space="preserve">процесс слияние нескольких, обычно близких по языку и культуре этнических общностей в более </w:t>
      </w:r>
      <w:proofErr w:type="gramStart"/>
      <w:r w:rsidRPr="00995F4F">
        <w:rPr>
          <w:rFonts w:ascii="Helvetica" w:eastAsia="Times New Roman" w:hAnsi="Helvetica" w:cs="Helvetica"/>
          <w:sz w:val="21"/>
          <w:szCs w:val="21"/>
        </w:rPr>
        <w:t>крупную</w:t>
      </w:r>
      <w:proofErr w:type="gramEnd"/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56" type="#_x0000_t75" style="width:18pt;height:15.6pt" o:ole="">
            <v:imagedata r:id="rId6" o:title=""/>
          </v:shape>
          <w:control r:id="rId188" w:name="DefaultOcxName144" w:shapeid="_x0000_i195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взаимодействие различных этнических единиц обычно внутри государства, ведущее к появлению у них определенных признаков общества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59" type="#_x0000_t75" style="width:18pt;height:15.6pt" o:ole="">
            <v:imagedata r:id="rId6" o:title=""/>
          </v:shape>
          <w:control r:id="rId189" w:name="DefaultOcxName243" w:shapeid="_x0000_i195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исторически сложившаяся общность людей, связанных единством происхождения в прошлом и сходством морфологических признаков</w:t>
      </w:r>
    </w:p>
    <w:p w:rsidR="00E4139D" w:rsidRPr="00995F4F" w:rsidRDefault="00E4139D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62" type="#_x0000_t75" style="width:18pt;height:15.6pt" o:ole="">
            <v:imagedata r:id="rId9" o:title=""/>
          </v:shape>
          <w:control r:id="rId190" w:name="DefaultOcxName341" w:shapeid="_x0000_i196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процесс, который проявляется в постепенном слиянии одной группы людей, принадлежащих к определенной нации и оказавшись в тесном контакте с другим народом</w:t>
      </w:r>
    </w:p>
    <w:p w:rsidR="00E4139D" w:rsidRPr="00995F4F" w:rsidRDefault="00E4139D" w:rsidP="00E4139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 xml:space="preserve">Этапы формирования </w:t>
      </w: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самосохранительного</w:t>
      </w:r>
      <w:proofErr w:type="spellEnd"/>
      <w:r w:rsidRPr="00995F4F">
        <w:rPr>
          <w:rFonts w:ascii="Helvetica" w:eastAsia="Times New Roman" w:hAnsi="Helvetica" w:cs="Helvetica"/>
          <w:sz w:val="21"/>
          <w:szCs w:val="21"/>
        </w:rPr>
        <w:t xml:space="preserve"> поведения личности, разработанные В.Я. </w:t>
      </w: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Шкляруков</w:t>
      </w:r>
      <w:proofErr w:type="spellEnd"/>
      <w:r w:rsidRPr="00995F4F">
        <w:rPr>
          <w:rFonts w:ascii="Helvetica" w:eastAsia="Times New Roman" w:hAnsi="Helvetica" w:cs="Helvetica"/>
          <w:sz w:val="21"/>
          <w:szCs w:val="21"/>
        </w:rPr>
        <w:t>:</w:t>
      </w:r>
    </w:p>
    <w:p w:rsidR="00E4139D" w:rsidRPr="00995F4F" w:rsidRDefault="00E4139D" w:rsidP="00E4139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65" type="#_x0000_t75" style="width:18pt;height:15.6pt" o:ole="">
            <v:imagedata r:id="rId12" o:title=""/>
          </v:shape>
          <w:control r:id="rId191" w:name="DefaultOcxName76" w:shapeid="_x0000_i196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самопознание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68" type="#_x0000_t75" style="width:18pt;height:15.6pt" o:ole="">
            <v:imagedata r:id="rId12" o:title=""/>
          </v:shape>
          <w:control r:id="rId192" w:name="DefaultOcxName145" w:shapeid="_x0000_i196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самовоспитание</w:t>
      </w:r>
    </w:p>
    <w:p w:rsidR="00E4139D" w:rsidRPr="00995F4F" w:rsidRDefault="00E4139D" w:rsidP="00E4139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71" type="#_x0000_t75" style="width:18pt;height:15.6pt" o:ole="">
            <v:imagedata r:id="rId16" o:title=""/>
          </v:shape>
          <w:control r:id="rId193" w:name="DefaultOcxName244" w:shapeid="_x0000_i197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самоуправление</w:t>
      </w:r>
    </w:p>
    <w:p w:rsidR="00E4139D" w:rsidRPr="00995F4F" w:rsidRDefault="00E4139D" w:rsidP="00E4139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74" type="#_x0000_t75" style="width:18pt;height:15.6pt" o:ole="">
            <v:imagedata r:id="rId16" o:title=""/>
          </v:shape>
          <w:control r:id="rId194" w:name="DefaultOcxName342" w:shapeid="_x0000_i197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саморегулирование</w:t>
      </w:r>
    </w:p>
    <w:p w:rsidR="00D3406B" w:rsidRPr="00995F4F" w:rsidRDefault="00D3406B" w:rsidP="00D3406B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Экзогамия - это…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77" type="#_x0000_t75" style="width:18pt;height:15.6pt" o:ole="">
            <v:imagedata r:id="rId6" o:title=""/>
          </v:shape>
          <w:control r:id="rId195" w:name="DefaultOcxName77" w:shapeid="_x0000_i197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брак с партнером того же социального круга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80" type="#_x0000_t75" style="width:18pt;height:15.6pt" o:ole="">
            <v:imagedata r:id="rId9" o:title=""/>
          </v:shape>
          <w:control r:id="rId196" w:name="DefaultOcxName146" w:shapeid="_x0000_i198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в пределах определенной группы лиц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83" type="#_x0000_t75" style="width:18pt;height:15.6pt" o:ole="">
            <v:imagedata r:id="rId6" o:title=""/>
          </v:shape>
          <w:control r:id="rId197" w:name="DefaultOcxName245" w:shapeid="_x0000_i198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запрет брачных отношений за пределами определенной группы лиц: племени, касты, секты и т.д.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86" type="#_x0000_t75" style="width:18pt;height:15.6pt" o:ole="">
            <v:imagedata r:id="rId6" o:title=""/>
          </v:shape>
          <w:control r:id="rId198" w:name="DefaultOcxName343" w:shapeid="_x0000_i198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брак с партнером любого социального положения</w:t>
      </w:r>
    </w:p>
    <w:p w:rsidR="00D3406B" w:rsidRPr="00995F4F" w:rsidRDefault="00D3406B" w:rsidP="00D3406B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Дисциплины отраслевой социологии, критерием которых является «по сферам социальной жизни, в которых субъекты себя реализуют»: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89" type="#_x0000_t75" style="width:18pt;height:15.6pt" o:ole="">
            <v:imagedata r:id="rId12" o:title=""/>
          </v:shape>
          <w:control r:id="rId199" w:name="DefaultOcxName78" w:shapeid="_x0000_i198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управления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92" type="#_x0000_t75" style="width:18pt;height:15.6pt" o:ole="">
            <v:imagedata r:id="rId16" o:title=""/>
          </v:shape>
          <w:control r:id="rId200" w:name="DefaultOcxName147" w:shapeid="_x0000_i199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экономическая социология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95" type="#_x0000_t75" style="width:18pt;height:15.6pt" o:ole="">
            <v:imagedata r:id="rId16" o:title=""/>
          </v:shape>
          <w:control r:id="rId201" w:name="DefaultOcxName246" w:shapeid="_x0000_i199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политическая социология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1998" type="#_x0000_t75" style="width:18pt;height:15.6pt" o:ole="">
            <v:imagedata r:id="rId12" o:title=""/>
          </v:shape>
          <w:control r:id="rId202" w:name="DefaultOcxName344" w:shapeid="_x0000_i199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образования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01" type="#_x0000_t75" style="width:18pt;height:15.6pt" o:ole="">
            <v:imagedata r:id="rId16" o:title=""/>
          </v:shape>
          <w:control r:id="rId203" w:name="DefaultOcxName414" w:shapeid="_x0000_i200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социология молодежи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</w:p>
    <w:p w:rsidR="00D3406B" w:rsidRPr="00995F4F" w:rsidRDefault="00D3406B" w:rsidP="00D3406B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Мегаполис - это…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04" type="#_x0000_t75" style="width:18pt;height:15.6pt" o:ole="">
            <v:imagedata r:id="rId9" o:title=""/>
          </v:shape>
          <w:control r:id="rId204" w:name="DefaultOcxName79" w:shapeid="_x0000_i200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крупная форма расселения, образующаяся в результате срастания числа соседних агломератов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07" type="#_x0000_t75" style="width:18pt;height:15.6pt" o:ole="">
            <v:imagedata r:id="rId6" o:title=""/>
          </v:shape>
          <w:control r:id="rId205" w:name="DefaultOcxName148" w:shapeid="_x0000_i200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распределение городских форм и условий жизни на сельскую местность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10" type="#_x0000_t75" style="width:18pt;height:15.6pt" o:ole="">
            <v:imagedata r:id="rId6" o:title=""/>
          </v:shape>
          <w:control r:id="rId206" w:name="DefaultOcxName247" w:shapeid="_x0000_i201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процесс повышения роли города в развитии общества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lastRenderedPageBreak/>
        <w:object w:dxaOrig="225" w:dyaOrig="225">
          <v:shape id="_x0000_i2013" type="#_x0000_t75" style="width:18pt;height:15.6pt" o:ole="">
            <v:imagedata r:id="rId6" o:title=""/>
          </v:shape>
          <w:control r:id="rId207" w:name="DefaultOcxName345" w:shapeid="_x0000_i201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относительно компактная пространственная группа поселений, объединенных между собой производственными, трудовыми и др. связями</w:t>
      </w:r>
    </w:p>
    <w:p w:rsidR="00D3406B" w:rsidRPr="00995F4F" w:rsidRDefault="00D3406B" w:rsidP="00D3406B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Миграция населения - это…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16" type="#_x0000_t75" style="width:18pt;height:15.6pt" o:ole="">
            <v:imagedata r:id="rId9" o:title=""/>
          </v:shape>
          <w:control r:id="rId208" w:name="DefaultOcxName80" w:shapeid="_x0000_i201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перемещение людей через границы тех или иных территорий с переменой места жительства навсегда (или на какое-то время)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19" type="#_x0000_t75" style="width:18pt;height:15.6pt" o:ole="">
            <v:imagedata r:id="rId6" o:title=""/>
          </v:shape>
          <w:control r:id="rId209" w:name="DefaultOcxName149" w:shapeid="_x0000_i201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уровень активности народа (этноса, социальной группы, населения) в ходе развития миграционных процессов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22" type="#_x0000_t75" style="width:18pt;height:15.6pt" o:ole="">
            <v:imagedata r:id="rId6" o:title=""/>
          </v:shape>
          <w:control r:id="rId210" w:name="DefaultOcxName248" w:shapeid="_x0000_i202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группы мигрантов, имеющие общие территории выбытия (прибытия) в определенный, общий для этих групп, период миграции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25" type="#_x0000_t75" style="width:18pt;height:15.6pt" o:ole="">
            <v:imagedata r:id="rId6" o:title=""/>
          </v:shape>
          <w:control r:id="rId211" w:name="DefaultOcxName346" w:shapeid="_x0000_i202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совокупность людей, объединенных общим период миграции, половым и возрастным составом, количеством перемещений с места на место</w:t>
      </w:r>
    </w:p>
    <w:p w:rsidR="00D3406B" w:rsidRPr="00995F4F" w:rsidRDefault="00D3406B" w:rsidP="00D3406B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Миграционная активность - это…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28" type="#_x0000_t75" style="width:18pt;height:15.6pt" o:ole="">
            <v:imagedata r:id="rId6" o:title=""/>
          </v:shape>
          <w:control r:id="rId212" w:name="DefaultOcxName81" w:shapeid="_x0000_i202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группы мигрантов, имеющие общие территории выбытия (прибытия) в определенный, общий для этих групп, период миграции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31" type="#_x0000_t75" style="width:18pt;height:15.6pt" o:ole="">
            <v:imagedata r:id="rId6" o:title=""/>
          </v:shape>
          <w:control r:id="rId213" w:name="DefaultOcxName150" w:shapeid="_x0000_i203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совокупность людей, объединенных общим период миграции, половым и возрастным составом, количеством перемещений с места на место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34" type="#_x0000_t75" style="width:18pt;height:15.6pt" o:ole="">
            <v:imagedata r:id="rId9" o:title=""/>
          </v:shape>
          <w:control r:id="rId214" w:name="DefaultOcxName249" w:shapeid="_x0000_i203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уровень активности народа (этноса, социальной группы, населения) в ходе развития миграционных процессов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37" type="#_x0000_t75" style="width:18pt;height:15.6pt" o:ole="">
            <v:imagedata r:id="rId6" o:title=""/>
          </v:shape>
          <w:control r:id="rId215" w:name="DefaultOcxName347" w:shapeid="_x0000_i203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перемещение людей через границы тех или иных территорий с переменой места жительства навсегда (или на какое-то время)</w:t>
      </w:r>
    </w:p>
    <w:p w:rsidR="00D3406B" w:rsidRPr="00995F4F" w:rsidRDefault="00D3406B" w:rsidP="00D3406B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 xml:space="preserve">Доля выборки населения в России при проведении </w:t>
      </w:r>
      <w:proofErr w:type="spellStart"/>
      <w:r w:rsidRPr="00995F4F">
        <w:rPr>
          <w:rFonts w:ascii="Helvetica" w:eastAsia="Times New Roman" w:hAnsi="Helvetica" w:cs="Helvetica"/>
          <w:sz w:val="21"/>
          <w:szCs w:val="21"/>
        </w:rPr>
        <w:t>микропереписи</w:t>
      </w:r>
      <w:proofErr w:type="spellEnd"/>
      <w:r w:rsidRPr="00995F4F">
        <w:rPr>
          <w:rFonts w:ascii="Helvetica" w:eastAsia="Times New Roman" w:hAnsi="Helvetica" w:cs="Helvetica"/>
          <w:sz w:val="21"/>
          <w:szCs w:val="21"/>
        </w:rPr>
        <w:t xml:space="preserve"> составляет…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40" type="#_x0000_t75" style="width:18pt;height:15.6pt" o:ole="">
            <v:imagedata r:id="rId9" o:title=""/>
          </v:shape>
          <w:control r:id="rId216" w:name="DefaultOcxName82" w:shapeid="_x0000_i204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5 %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43" type="#_x0000_t75" style="width:18pt;height:15.6pt" o:ole="">
            <v:imagedata r:id="rId6" o:title=""/>
          </v:shape>
          <w:control r:id="rId217" w:name="DefaultOcxName151" w:shapeid="_x0000_i204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10 %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46" type="#_x0000_t75" style="width:18pt;height:15.6pt" o:ole="">
            <v:imagedata r:id="rId6" o:title=""/>
          </v:shape>
          <w:control r:id="rId218" w:name="DefaultOcxName250" w:shapeid="_x0000_i2046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3 %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49" type="#_x0000_t75" style="width:18pt;height:15.6pt" o:ole="">
            <v:imagedata r:id="rId6" o:title=""/>
          </v:shape>
          <w:control r:id="rId219" w:name="DefaultOcxName348" w:shapeid="_x0000_i2049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1 %</w:t>
      </w:r>
    </w:p>
    <w:p w:rsidR="00D3406B" w:rsidRPr="00995F4F" w:rsidRDefault="00D3406B" w:rsidP="00D3406B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Формы этноса: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52" type="#_x0000_t75" style="width:18pt;height:15.6pt" o:ole="">
            <v:imagedata r:id="rId12" o:title=""/>
          </v:shape>
          <w:control r:id="rId220" w:name="DefaultOcxName83" w:shapeid="_x0000_i2052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нация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55" type="#_x0000_t75" style="width:18pt;height:15.6pt" o:ole="">
            <v:imagedata r:id="rId12" o:title=""/>
          </v:shape>
          <w:control r:id="rId221" w:name="DefaultOcxName152" w:shapeid="_x0000_i2055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народность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58" type="#_x0000_t75" style="width:18pt;height:15.6pt" o:ole="">
            <v:imagedata r:id="rId12" o:title=""/>
          </v:shape>
          <w:control r:id="rId222" w:name="DefaultOcxName251" w:shapeid="_x0000_i2058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племя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61" type="#_x0000_t75" style="width:18pt;height:15.6pt" o:ole="">
            <v:imagedata r:id="rId16" o:title=""/>
          </v:shape>
          <w:control r:id="rId223" w:name="DefaultOcxName349" w:shapeid="_x0000_i2061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экзогамия</w:t>
      </w:r>
    </w:p>
    <w:p w:rsidR="00D3406B" w:rsidRPr="00995F4F" w:rsidRDefault="00D3406B" w:rsidP="00D3406B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Виды учета населения, существующие наряду с переписями населения:</w:t>
      </w:r>
    </w:p>
    <w:p w:rsidR="00D3406B" w:rsidRPr="00995F4F" w:rsidRDefault="00D3406B" w:rsidP="00D3406B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64" type="#_x0000_t75" style="width:18pt;height:15.6pt" o:ole="">
            <v:imagedata r:id="rId16" o:title=""/>
          </v:shape>
          <w:control r:id="rId224" w:name="DefaultOcxName84" w:shapeid="_x0000_i2064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долговременный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67" type="#_x0000_t75" style="width:18pt;height:15.6pt" o:ole="">
            <v:imagedata r:id="rId12" o:title=""/>
          </v:shape>
          <w:control r:id="rId225" w:name="DefaultOcxName153" w:shapeid="_x0000_i2067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единовременный</w:t>
      </w:r>
    </w:p>
    <w:p w:rsidR="00D3406B" w:rsidRPr="00995F4F" w:rsidRDefault="00D3406B" w:rsidP="00D3406B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70" type="#_x0000_t75" style="width:18pt;height:15.6pt" o:ole="">
            <v:imagedata r:id="rId12" o:title=""/>
          </v:shape>
          <w:control r:id="rId226" w:name="DefaultOcxName252" w:shapeid="_x0000_i2070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текущий</w:t>
      </w:r>
    </w:p>
    <w:p w:rsidR="00D3406B" w:rsidRPr="00995F4F" w:rsidRDefault="00D3406B" w:rsidP="00D3406B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995F4F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73" type="#_x0000_t75" style="width:18pt;height:15.6pt" o:ole="">
            <v:imagedata r:id="rId16" o:title=""/>
          </v:shape>
          <w:control r:id="rId227" w:name="DefaultOcxName350" w:shapeid="_x0000_i2073"/>
        </w:object>
      </w:r>
      <w:r w:rsidRPr="00995F4F">
        <w:rPr>
          <w:rFonts w:ascii="Helvetica" w:eastAsia="Times New Roman" w:hAnsi="Helvetica" w:cs="Helvetica"/>
          <w:sz w:val="21"/>
          <w:szCs w:val="21"/>
        </w:rPr>
        <w:t>кратковременный</w:t>
      </w:r>
    </w:p>
    <w:p w:rsidR="00303D1D" w:rsidRPr="00303D1D" w:rsidRDefault="00303D1D" w:rsidP="00303D1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lastRenderedPageBreak/>
        <w:t>Предметом изучения демографии является …</w:t>
      </w:r>
    </w:p>
    <w:p w:rsidR="00303D1D" w:rsidRPr="00303D1D" w:rsidRDefault="00303D1D" w:rsidP="00303D1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76" type="#_x0000_t75" style="width:18pt;height:15.6pt" o:ole="">
            <v:imagedata r:id="rId9" o:title=""/>
          </v:shape>
          <w:control r:id="rId228" w:name="DefaultOcxName85" w:shapeid="_x0000_i2076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воспроизводство населения и его групп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79" type="#_x0000_t75" style="width:18pt;height:15.6pt" o:ole="">
            <v:imagedata r:id="rId6" o:title=""/>
          </v:shape>
          <w:control r:id="rId229" w:name="DefaultOcxName154" w:shapeid="_x0000_i2079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социальная группа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82" type="#_x0000_t75" style="width:18pt;height:15.6pt" o:ole="">
            <v:imagedata r:id="rId6" o:title=""/>
          </v:shape>
          <w:control r:id="rId230" w:name="DefaultOcxName253" w:shapeid="_x0000_i2082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социальный институт</w:t>
      </w:r>
    </w:p>
    <w:p w:rsidR="00303D1D" w:rsidRPr="00303D1D" w:rsidRDefault="00303D1D" w:rsidP="00303D1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85" type="#_x0000_t75" style="width:18pt;height:15.6pt" o:ole="">
            <v:imagedata r:id="rId6" o:title=""/>
          </v:shape>
          <w:control r:id="rId231" w:name="DefaultOcxName351" w:shapeid="_x0000_i2085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государство</w:t>
      </w:r>
    </w:p>
    <w:p w:rsidR="00303D1D" w:rsidRPr="00303D1D" w:rsidRDefault="00303D1D" w:rsidP="00303D1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proofErr w:type="spellStart"/>
      <w:proofErr w:type="gramStart"/>
      <w:r w:rsidRPr="00303D1D">
        <w:rPr>
          <w:rFonts w:ascii="Helvetica" w:eastAsia="Times New Roman" w:hAnsi="Helvetica" w:cs="Helvetica"/>
          <w:sz w:val="21"/>
          <w:szCs w:val="21"/>
        </w:rPr>
        <w:t>Микрофакторы</w:t>
      </w:r>
      <w:proofErr w:type="spellEnd"/>
      <w:r w:rsidRPr="00303D1D">
        <w:rPr>
          <w:rFonts w:ascii="Helvetica" w:eastAsia="Times New Roman" w:hAnsi="Helvetica" w:cs="Helvetica"/>
          <w:sz w:val="21"/>
          <w:szCs w:val="21"/>
        </w:rPr>
        <w:t>, влияющие на состояние социального здоровья:</w:t>
      </w:r>
      <w:proofErr w:type="gramEnd"/>
    </w:p>
    <w:p w:rsidR="00303D1D" w:rsidRPr="00303D1D" w:rsidRDefault="00303D1D" w:rsidP="00303D1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88" type="#_x0000_t75" style="width:18pt;height:15.6pt" o:ole="">
            <v:imagedata r:id="rId12" o:title=""/>
          </v:shape>
          <w:control r:id="rId232" w:name="DefaultOcxName86" w:shapeid="_x0000_i2088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условия труда и жизненный достаток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91" type="#_x0000_t75" style="width:18pt;height:15.6pt" o:ole="">
            <v:imagedata r:id="rId12" o:title=""/>
          </v:shape>
          <w:control r:id="rId233" w:name="DefaultOcxName155" w:shapeid="_x0000_i2091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особенности образа жизни индивида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94" type="#_x0000_t75" style="width:18pt;height:15.6pt" o:ole="">
            <v:imagedata r:id="rId16" o:title=""/>
          </v:shape>
          <w:control r:id="rId234" w:name="DefaultOcxName254" w:shapeid="_x0000_i2094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процессы глобализации</w:t>
      </w:r>
    </w:p>
    <w:p w:rsidR="00303D1D" w:rsidRPr="00303D1D" w:rsidRDefault="00303D1D" w:rsidP="00303D1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097" type="#_x0000_t75" style="width:18pt;height:15.6pt" o:ole="">
            <v:imagedata r:id="rId16" o:title=""/>
          </v:shape>
          <w:control r:id="rId235" w:name="DefaultOcxName352" w:shapeid="_x0000_i2097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государственная политика в области здравоохранения</w:t>
      </w:r>
    </w:p>
    <w:p w:rsidR="00303D1D" w:rsidRPr="00303D1D" w:rsidRDefault="00303D1D" w:rsidP="00303D1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Иммиграция - это …</w:t>
      </w:r>
    </w:p>
    <w:p w:rsidR="00303D1D" w:rsidRPr="00303D1D" w:rsidRDefault="00303D1D" w:rsidP="00303D1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Выберите один ответ: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00" type="#_x0000_t75" style="width:18pt;height:15.6pt" o:ole="">
            <v:imagedata r:id="rId6" o:title=""/>
          </v:shape>
          <w:control r:id="rId236" w:name="DefaultOcxName87" w:shapeid="_x0000_i2100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уровень активности народа (этноса, социальной группы, населения)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03" type="#_x0000_t75" style="width:18pt;height:15.6pt" o:ole="">
            <v:imagedata r:id="rId6" o:title=""/>
          </v:shape>
          <w:control r:id="rId237" w:name="DefaultOcxName156" w:shapeid="_x0000_i2103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выезд за пределы страны граждан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06" type="#_x0000_t75" style="width:18pt;height:15.6pt" o:ole="">
            <v:imagedata r:id="rId6" o:title=""/>
          </v:shape>
          <w:control r:id="rId238" w:name="DefaultOcxName255" w:shapeid="_x0000_i2106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перемещение людей через границы тех или иных территорий</w:t>
      </w:r>
    </w:p>
    <w:p w:rsidR="00303D1D" w:rsidRPr="00303D1D" w:rsidRDefault="00303D1D" w:rsidP="00303D1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09" type="#_x0000_t75" style="width:18pt;height:15.6pt" o:ole="">
            <v:imagedata r:id="rId9" o:title=""/>
          </v:shape>
          <w:control r:id="rId239" w:name="DefaultOcxName353" w:shapeid="_x0000_i2109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въезд на территорию страны представителей из других государств</w:t>
      </w:r>
    </w:p>
    <w:p w:rsidR="00303D1D" w:rsidRPr="00303D1D" w:rsidRDefault="00303D1D" w:rsidP="00303D1D">
      <w:pPr>
        <w:spacing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Типология семьи, критерием которой выступает место локализации:</w:t>
      </w:r>
    </w:p>
    <w:p w:rsidR="00303D1D" w:rsidRPr="00303D1D" w:rsidRDefault="00303D1D" w:rsidP="00303D1D">
      <w:pPr>
        <w:spacing w:after="0" w:line="295" w:lineRule="atLeast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t>Выберите один или несколько ответов: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12" type="#_x0000_t75" style="width:18pt;height:15.6pt" o:ole="">
            <v:imagedata r:id="rId12" o:title=""/>
          </v:shape>
          <w:control r:id="rId240" w:name="DefaultOcxName88" w:shapeid="_x0000_i2112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патрилокальный тип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15" type="#_x0000_t75" style="width:18pt;height:15.6pt" o:ole="">
            <v:imagedata r:id="rId12" o:title=""/>
          </v:shape>
          <w:control r:id="rId241" w:name="DefaultOcxName157" w:shapeid="_x0000_i2115"/>
        </w:object>
      </w:r>
      <w:proofErr w:type="spellStart"/>
      <w:r w:rsidRPr="00303D1D">
        <w:rPr>
          <w:rFonts w:ascii="Helvetica" w:eastAsia="Times New Roman" w:hAnsi="Helvetica" w:cs="Helvetica"/>
          <w:sz w:val="21"/>
          <w:szCs w:val="21"/>
        </w:rPr>
        <w:t>матрилокальный</w:t>
      </w:r>
      <w:proofErr w:type="spellEnd"/>
      <w:r w:rsidRPr="00303D1D">
        <w:rPr>
          <w:rFonts w:ascii="Helvetica" w:eastAsia="Times New Roman" w:hAnsi="Helvetica" w:cs="Helvetica"/>
          <w:sz w:val="21"/>
          <w:szCs w:val="21"/>
        </w:rPr>
        <w:t xml:space="preserve"> тип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18" type="#_x0000_t75" style="width:18pt;height:15.6pt" o:ole="">
            <v:imagedata r:id="rId12" o:title=""/>
          </v:shape>
          <w:control r:id="rId242" w:name="DefaultOcxName256" w:shapeid="_x0000_i2118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гостевой тип</w:t>
      </w:r>
    </w:p>
    <w:p w:rsidR="00303D1D" w:rsidRPr="00303D1D" w:rsidRDefault="00303D1D" w:rsidP="00303D1D">
      <w:pPr>
        <w:spacing w:after="0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21" type="#_x0000_t75" style="width:18pt;height:15.6pt" o:ole="">
            <v:imagedata r:id="rId16" o:title=""/>
          </v:shape>
          <w:control r:id="rId243" w:name="DefaultOcxName354" w:shapeid="_x0000_i2121"/>
        </w:object>
      </w:r>
      <w:r w:rsidRPr="00303D1D">
        <w:rPr>
          <w:rFonts w:ascii="Helvetica" w:eastAsia="Times New Roman" w:hAnsi="Helvetica" w:cs="Helvetica"/>
          <w:sz w:val="21"/>
          <w:szCs w:val="21"/>
        </w:rPr>
        <w:t>смешанный тип</w:t>
      </w:r>
    </w:p>
    <w:p w:rsidR="00303D1D" w:rsidRPr="00303D1D" w:rsidRDefault="00303D1D" w:rsidP="00303D1D">
      <w:pPr>
        <w:spacing w:after="72" w:line="295" w:lineRule="atLeast"/>
        <w:ind w:hanging="375"/>
        <w:rPr>
          <w:rFonts w:ascii="Helvetica" w:eastAsia="Times New Roman" w:hAnsi="Helvetica" w:cs="Helvetica"/>
          <w:sz w:val="21"/>
          <w:szCs w:val="21"/>
        </w:rPr>
      </w:pPr>
      <w:r w:rsidRPr="00303D1D">
        <w:rPr>
          <w:rFonts w:ascii="Helvetica" w:eastAsia="Times New Roman" w:hAnsi="Helvetica" w:cs="Helvetica"/>
          <w:sz w:val="21"/>
          <w:szCs w:val="21"/>
        </w:rPr>
        <w:object w:dxaOrig="225" w:dyaOrig="225">
          <v:shape id="_x0000_i2124" type="#_x0000_t75" style="width:18pt;height:15.6pt" o:ole="">
            <v:imagedata r:id="rId12" o:title=""/>
          </v:shape>
          <w:control r:id="rId244" w:name="DefaultOcxName415" w:shapeid="_x0000_i2124"/>
        </w:object>
      </w:r>
      <w:proofErr w:type="spellStart"/>
      <w:r w:rsidRPr="00303D1D">
        <w:rPr>
          <w:rFonts w:ascii="Helvetica" w:eastAsia="Times New Roman" w:hAnsi="Helvetica" w:cs="Helvetica"/>
          <w:sz w:val="21"/>
          <w:szCs w:val="21"/>
        </w:rPr>
        <w:t>неолокальный</w:t>
      </w:r>
      <w:proofErr w:type="spellEnd"/>
      <w:r w:rsidRPr="00303D1D">
        <w:rPr>
          <w:rFonts w:ascii="Helvetica" w:eastAsia="Times New Roman" w:hAnsi="Helvetica" w:cs="Helvetica"/>
          <w:sz w:val="21"/>
          <w:szCs w:val="21"/>
        </w:rPr>
        <w:t xml:space="preserve"> тип</w:t>
      </w:r>
    </w:p>
    <w:p w:rsidR="00D854A7" w:rsidRPr="00995F4F" w:rsidRDefault="00D854A7"/>
    <w:p w:rsidR="00E30C75" w:rsidRPr="00995F4F" w:rsidRDefault="00E30C75"/>
    <w:p w:rsidR="00E30C75" w:rsidRPr="00995F4F" w:rsidRDefault="00E30C75"/>
    <w:p w:rsidR="00E30C75" w:rsidRPr="00995F4F" w:rsidRDefault="00E30C75"/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исторически известны три типа брака: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1) Групповой брак – брачные отношения между неопределенным числом партнеров, принадлежащих к общей брачной группе ("брачному классу").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2) Полигамия – отношения в рамках брачного коллектива, образуемого единственным партнером одного пола и несколькими партнерами другого пола. Соответственно различаются две конкретные формы полигамии:</w:t>
      </w:r>
    </w:p>
    <w:p w:rsidR="00E30C75" w:rsidRPr="00995F4F" w:rsidRDefault="00E30C75" w:rsidP="00E30C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полиандрия (многомужество) – брачный коллектив представлен несколькими мужчинами и одной женщиной. Например, брак одной женщины с несколькими мужчинами, являющимися друг другу братьями.</w:t>
      </w:r>
    </w:p>
    <w:p w:rsidR="00E30C75" w:rsidRPr="00995F4F" w:rsidRDefault="00E30C75" w:rsidP="00E30C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lastRenderedPageBreak/>
        <w:t>п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>олигиния (многоженство) – брачный коллектив представлен несколькими женщинами и одним мужчиной. Например, на Востоке – гарем.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3) Моногамия – брачные отношения в партнерской паре. Брак одного мужчина и одной женщины.</w:t>
      </w:r>
    </w:p>
    <w:p w:rsidR="00E30C75" w:rsidRPr="00995F4F" w:rsidRDefault="00E30C75" w:rsidP="00E30C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э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>кзогамия – запрет брачных отношений в пределах определенной группы лиц (первобытное общество – запрет брачных отношений в рамках рода; средневековье – между родственниками);</w:t>
      </w:r>
    </w:p>
    <w:p w:rsidR="00E30C75" w:rsidRPr="00995F4F" w:rsidRDefault="00E30C75" w:rsidP="00E30C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эндогамия – запрет брачных отношений за пределами определенной группы лиц: племени, касты, секты и т.д. ( СССР – в 1946-1954 гг. разрешались браки лишь между гражданами страны);</w:t>
      </w:r>
    </w:p>
    <w:p w:rsidR="00E30C75" w:rsidRPr="00995F4F" w:rsidRDefault="00E30C75" w:rsidP="00E30C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гомогамия – брак с партнером того же социального круга (характерна для закрытых обществ);</w:t>
      </w:r>
    </w:p>
    <w:p w:rsidR="00E30C75" w:rsidRPr="00995F4F" w:rsidRDefault="00E30C75" w:rsidP="00E30C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гетерогамия – брак с партнером любого социального положения (характерная для современного общества).</w:t>
      </w:r>
    </w:p>
    <w:p w:rsidR="00E30C75" w:rsidRPr="00995F4F" w:rsidRDefault="00E30C75" w:rsidP="00E30C75">
      <w:pPr>
        <w:rPr>
          <w:rFonts w:ascii="Arial" w:hAnsi="Arial" w:cs="Arial"/>
          <w:sz w:val="21"/>
          <w:szCs w:val="21"/>
          <w:shd w:val="clear" w:color="auto" w:fill="FFFFFF"/>
        </w:rPr>
      </w:pPr>
      <w:r w:rsidRPr="00995F4F">
        <w:rPr>
          <w:rFonts w:ascii="Arial" w:hAnsi="Arial" w:cs="Arial"/>
          <w:sz w:val="21"/>
          <w:szCs w:val="21"/>
          <w:shd w:val="clear" w:color="auto" w:fill="FFFFFF"/>
        </w:rPr>
        <w:t>В 1926 году была проведена</w:t>
      </w:r>
      <w:r w:rsidRPr="00995F4F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995F4F">
        <w:rPr>
          <w:rStyle w:val="a4"/>
          <w:rFonts w:ascii="Arial" w:hAnsi="Arial" w:cs="Arial"/>
          <w:sz w:val="21"/>
          <w:szCs w:val="21"/>
          <w:shd w:val="clear" w:color="auto" w:fill="FFFFFF"/>
        </w:rPr>
        <w:t>вторая советская, первая Всесоюзная перепись</w:t>
      </w:r>
      <w:r w:rsidRPr="00995F4F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995F4F">
        <w:rPr>
          <w:rFonts w:ascii="Arial" w:hAnsi="Arial" w:cs="Arial"/>
          <w:sz w:val="21"/>
          <w:szCs w:val="21"/>
          <w:shd w:val="clear" w:color="auto" w:fill="FFFFFF"/>
        </w:rPr>
        <w:t>населения</w:t>
      </w:r>
    </w:p>
    <w:p w:rsidR="00E30C75" w:rsidRPr="00995F4F" w:rsidRDefault="00E30C75" w:rsidP="00E30C75">
      <w:pPr>
        <w:rPr>
          <w:rStyle w:val="apple-converted-space"/>
          <w:rFonts w:ascii="Arial" w:hAnsi="Arial" w:cs="Arial"/>
          <w:b/>
          <w:bCs/>
          <w:sz w:val="21"/>
          <w:szCs w:val="21"/>
          <w:shd w:val="clear" w:color="auto" w:fill="FFFFFF"/>
        </w:rPr>
      </w:pPr>
      <w:r w:rsidRPr="00995F4F">
        <w:rPr>
          <w:rFonts w:ascii="Arial" w:hAnsi="Arial" w:cs="Arial"/>
          <w:sz w:val="21"/>
          <w:szCs w:val="21"/>
          <w:shd w:val="clear" w:color="auto" w:fill="FFFFFF"/>
        </w:rPr>
        <w:t>Последняя Всесоюзная перепись населения была проведена в</w:t>
      </w:r>
      <w:r w:rsidRPr="00995F4F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995F4F">
        <w:rPr>
          <w:rStyle w:val="a4"/>
          <w:rFonts w:ascii="Arial" w:hAnsi="Arial" w:cs="Arial"/>
          <w:sz w:val="21"/>
          <w:szCs w:val="21"/>
          <w:shd w:val="clear" w:color="auto" w:fill="FFFFFF"/>
        </w:rPr>
        <w:t>1989г.</w:t>
      </w:r>
      <w:r w:rsidRPr="00995F4F">
        <w:rPr>
          <w:rStyle w:val="apple-converted-space"/>
          <w:rFonts w:ascii="Arial" w:hAnsi="Arial" w:cs="Arial"/>
          <w:b/>
          <w:bCs/>
          <w:sz w:val="21"/>
          <w:szCs w:val="21"/>
          <w:shd w:val="clear" w:color="auto" w:fill="FFFFFF"/>
        </w:rPr>
        <w:t> </w:t>
      </w:r>
    </w:p>
    <w:p w:rsidR="00E30C75" w:rsidRPr="00995F4F" w:rsidRDefault="00E30C75" w:rsidP="00E30C75">
      <w:pPr>
        <w:rPr>
          <w:rFonts w:ascii="Arial" w:hAnsi="Arial" w:cs="Arial"/>
          <w:sz w:val="21"/>
          <w:szCs w:val="21"/>
          <w:shd w:val="clear" w:color="auto" w:fill="FFFFFF"/>
        </w:rPr>
      </w:pPr>
      <w:r w:rsidRPr="00995F4F">
        <w:rPr>
          <w:rStyle w:val="a4"/>
          <w:rFonts w:ascii="Arial" w:hAnsi="Arial" w:cs="Arial"/>
          <w:sz w:val="21"/>
          <w:szCs w:val="21"/>
          <w:shd w:val="clear" w:color="auto" w:fill="FFFFFF"/>
        </w:rPr>
        <w:t>1985 г.,</w:t>
      </w:r>
      <w:r w:rsidRPr="00995F4F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995F4F">
        <w:rPr>
          <w:rFonts w:ascii="Arial" w:hAnsi="Arial" w:cs="Arial"/>
          <w:sz w:val="21"/>
          <w:szCs w:val="21"/>
          <w:shd w:val="clear" w:color="auto" w:fill="FFFFFF"/>
        </w:rPr>
        <w:t xml:space="preserve">впервые была </w:t>
      </w:r>
      <w:proofErr w:type="spellStart"/>
      <w:r w:rsidRPr="00995F4F">
        <w:rPr>
          <w:rFonts w:ascii="Arial" w:hAnsi="Arial" w:cs="Arial"/>
          <w:sz w:val="21"/>
          <w:szCs w:val="21"/>
          <w:shd w:val="clear" w:color="auto" w:fill="FFFFFF"/>
        </w:rPr>
        <w:t>проведена</w:t>
      </w:r>
      <w:r w:rsidRPr="00995F4F">
        <w:rPr>
          <w:rStyle w:val="a4"/>
          <w:rFonts w:ascii="Arial" w:hAnsi="Arial" w:cs="Arial"/>
          <w:sz w:val="21"/>
          <w:szCs w:val="21"/>
          <w:shd w:val="clear" w:color="auto" w:fill="FFFFFF"/>
        </w:rPr>
        <w:t>микроперепись</w:t>
      </w:r>
      <w:proofErr w:type="spellEnd"/>
      <w:r w:rsidRPr="00995F4F">
        <w:rPr>
          <w:rStyle w:val="apple-converted-space"/>
          <w:rFonts w:ascii="Arial" w:hAnsi="Arial" w:cs="Arial"/>
          <w:b/>
          <w:bCs/>
          <w:sz w:val="21"/>
          <w:szCs w:val="21"/>
          <w:shd w:val="clear" w:color="auto" w:fill="FFFFFF"/>
        </w:rPr>
        <w:t> </w:t>
      </w:r>
      <w:r w:rsidRPr="00995F4F">
        <w:rPr>
          <w:rFonts w:ascii="Arial" w:hAnsi="Arial" w:cs="Arial"/>
          <w:sz w:val="21"/>
          <w:szCs w:val="21"/>
          <w:shd w:val="clear" w:color="auto" w:fill="FFFFFF"/>
        </w:rPr>
        <w:t>населения СССР.</w:t>
      </w:r>
    </w:p>
    <w:p w:rsidR="00E30C75" w:rsidRPr="00995F4F" w:rsidRDefault="00E30C75" w:rsidP="00E30C7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эмиграция - выезд за пределы страны ее граждан,</w:t>
      </w:r>
    </w:p>
    <w:p w:rsidR="00E30C75" w:rsidRPr="00995F4F" w:rsidRDefault="00E30C75" w:rsidP="00E30C7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иммиграция - въезд на территорию страны представителей из других государств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 xml:space="preserve">К важнейшим функциям семьи традиционно можно </w:t>
      </w:r>
      <w:proofErr w:type="spellStart"/>
      <w:r w:rsidRPr="00995F4F">
        <w:rPr>
          <w:rFonts w:ascii="Arial" w:eastAsia="Times New Roman" w:hAnsi="Arial" w:cs="Arial"/>
          <w:sz w:val="21"/>
        </w:rPr>
        <w:t>отности</w:t>
      </w:r>
      <w:proofErr w:type="spellEnd"/>
      <w:r w:rsidRPr="00995F4F">
        <w:rPr>
          <w:rFonts w:ascii="Arial" w:eastAsia="Times New Roman" w:hAnsi="Arial" w:cs="Arial"/>
          <w:sz w:val="21"/>
        </w:rPr>
        <w:t xml:space="preserve"> следующие:</w:t>
      </w:r>
    </w:p>
    <w:p w:rsidR="00E30C75" w:rsidRPr="00995F4F" w:rsidRDefault="00E30C75" w:rsidP="00E30C7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репродуктивная (воспроизводственная),</w:t>
      </w:r>
    </w:p>
    <w:p w:rsidR="00E30C75" w:rsidRPr="00995F4F" w:rsidRDefault="00E30C75" w:rsidP="00E30C7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хозяйственно-экономическая,</w:t>
      </w:r>
    </w:p>
    <w:p w:rsidR="00E30C75" w:rsidRPr="00995F4F" w:rsidRDefault="00E30C75" w:rsidP="00E30C7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воспитательная (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социализационная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>),</w:t>
      </w:r>
    </w:p>
    <w:p w:rsidR="00E30C75" w:rsidRPr="00995F4F" w:rsidRDefault="00E30C75" w:rsidP="00E30C7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эмоциональная,</w:t>
      </w:r>
    </w:p>
    <w:p w:rsidR="00E30C75" w:rsidRPr="00995F4F" w:rsidRDefault="00E30C75" w:rsidP="00E30C7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рекреационная.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Основаниями для классификаций типов семей могут быть, например:</w:t>
      </w:r>
    </w:p>
    <w:p w:rsidR="00E30C75" w:rsidRPr="00995F4F" w:rsidRDefault="00E30C75" w:rsidP="00E30C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характер супружеских отношений,</w:t>
      </w:r>
    </w:p>
    <w:p w:rsidR="00E30C75" w:rsidRPr="00995F4F" w:rsidRDefault="00E30C75" w:rsidP="00E30C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 xml:space="preserve">особенность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родительства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и родства,</w:t>
      </w:r>
    </w:p>
    <w:p w:rsidR="00E30C75" w:rsidRPr="00995F4F" w:rsidRDefault="00E30C75" w:rsidP="00E30C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этнический и конфессиональный состав семьи,</w:t>
      </w:r>
    </w:p>
    <w:p w:rsidR="00E30C75" w:rsidRPr="00995F4F" w:rsidRDefault="00E30C75" w:rsidP="00E30C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место проживания и локализации семьи,</w:t>
      </w:r>
    </w:p>
    <w:p w:rsidR="00E30C75" w:rsidRPr="00995F4F" w:rsidRDefault="00E30C75" w:rsidP="00E30C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наличия или отсутствия детей в семье и др.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Особое внимание заслуживает типология, разработанная отечественными исследователями, в рамках которой семьи рассматривается как совокупность индивидов, состоящих как минимум в одном их трех отношений: кровного родства, порождения и свойства </w:t>
      </w:r>
      <w:r w:rsidRPr="00995F4F">
        <w:rPr>
          <w:rFonts w:ascii="Arial" w:eastAsia="Times New Roman" w:hAnsi="Arial" w:cs="Arial"/>
          <w:noProof/>
          <w:sz w:val="21"/>
          <w:szCs w:val="21"/>
        </w:rPr>
        <w:drawing>
          <wp:inline distT="0" distB="0" distL="0" distR="0">
            <wp:extent cx="114300" cy="114300"/>
            <wp:effectExtent l="19050" t="0" r="0" b="0"/>
            <wp:docPr id="1" name="Рисунок 485" descr="https://lms.muiv.ru/inc/img/podskaz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https://lms.muiv.ru/inc/img/podskazka.gif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95F4F">
        <w:rPr>
          <w:rFonts w:ascii="Arial" w:eastAsia="Times New Roman" w:hAnsi="Arial" w:cs="Arial"/>
          <w:sz w:val="21"/>
        </w:rPr>
        <w:t> :</w:t>
      </w:r>
      <w:proofErr w:type="gramEnd"/>
    </w:p>
    <w:p w:rsidR="00E30C75" w:rsidRPr="00995F4F" w:rsidRDefault="00E30C75" w:rsidP="00E30C7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патриархальный (традиционный) тип семьи, основанный на кровнородственных отношениях;</w:t>
      </w:r>
    </w:p>
    <w:p w:rsidR="00E30C75" w:rsidRPr="00995F4F" w:rsidRDefault="00E30C75" w:rsidP="00E30C7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детоцентристский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(современный) тип семьи, в основе которого - деторождение и последующее воспитание детей;</w:t>
      </w:r>
    </w:p>
    <w:p w:rsidR="00E30C75" w:rsidRPr="00995F4F" w:rsidRDefault="00E30C75" w:rsidP="00E30C7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супружеский (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постсовременный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>) тип семьи, основополагающим началом в котором выступают свойство, личные взаимоотношения между супругами.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lastRenderedPageBreak/>
        <w:t>По критерию власти семьи могут быть </w:t>
      </w:r>
      <w:r w:rsidRPr="00995F4F">
        <w:rPr>
          <w:rFonts w:ascii="Arial" w:eastAsia="Times New Roman" w:hAnsi="Arial" w:cs="Arial"/>
          <w:noProof/>
          <w:sz w:val="21"/>
          <w:szCs w:val="21"/>
        </w:rPr>
        <w:drawing>
          <wp:inline distT="0" distB="0" distL="0" distR="0">
            <wp:extent cx="114300" cy="114300"/>
            <wp:effectExtent l="19050" t="0" r="0" b="0"/>
            <wp:docPr id="2" name="Рисунок 479" descr="https://lms.muiv.ru/inc/img/podskaz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https://lms.muiv.ru/inc/img/podskazka.gif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95F4F">
        <w:rPr>
          <w:rFonts w:ascii="Arial" w:eastAsia="Times New Roman" w:hAnsi="Arial" w:cs="Arial"/>
          <w:sz w:val="21"/>
        </w:rPr>
        <w:t> :</w:t>
      </w:r>
      <w:proofErr w:type="gramEnd"/>
    </w:p>
    <w:p w:rsidR="00E30C75" w:rsidRPr="00995F4F" w:rsidRDefault="00E30C75" w:rsidP="00E30C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патриархальными (отец является главой семьи);</w:t>
      </w:r>
    </w:p>
    <w:p w:rsidR="00E30C75" w:rsidRPr="00995F4F" w:rsidRDefault="00E30C75" w:rsidP="00E30C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матриархальными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(наивысшим влиянием пользуется мать);</w:t>
      </w:r>
    </w:p>
    <w:p w:rsidR="00E30C75" w:rsidRPr="00995F4F" w:rsidRDefault="00E30C75" w:rsidP="00E30C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эгалитарными (отношения между супругами формируются на основе равноправия).</w:t>
      </w:r>
      <w:proofErr w:type="gramEnd"/>
    </w:p>
    <w:p w:rsidR="00E30C75" w:rsidRPr="00995F4F" w:rsidRDefault="00E30C75" w:rsidP="00E30C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В зависимости от семейной структуры выделяют следующую типологию:</w:t>
      </w:r>
    </w:p>
    <w:p w:rsidR="00E30C75" w:rsidRPr="00995F4F" w:rsidRDefault="00E30C75" w:rsidP="00E30C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расширенная или семья родственников (в ее состав входят родители, дети, а также другие родственники);</w:t>
      </w:r>
    </w:p>
    <w:p w:rsidR="00E30C75" w:rsidRPr="00995F4F" w:rsidRDefault="00E30C75" w:rsidP="00E30C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нуклеарная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(состоит из одного или двух родителей и их детей);</w:t>
      </w:r>
    </w:p>
    <w:p w:rsidR="00E30C75" w:rsidRPr="00995F4F" w:rsidRDefault="00E30C75" w:rsidP="00E30C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бинуклеарная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(семья разведенных родителей, причем за основу такого выделения берется тот факт, что развод разрывает брак, а не семью).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 xml:space="preserve">Однако в России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бинуклеарный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тип семьи не сложился в общем масштабе, и, к сожалению, развод для большинства супружеских пар означает и прекращение семейных отношений.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Бинуклеарные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семьи распространены гораздо больше в европейском обществе. В современном обществе, и в российском в том числе, самыми распространенными семьями являются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нуклеарные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>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В зависимости от социального положения супругов семьи могут быть:</w:t>
      </w:r>
    </w:p>
    <w:p w:rsidR="00E30C75" w:rsidRPr="00995F4F" w:rsidRDefault="00E30C75" w:rsidP="00E30C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гомогенными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(супруги примерно из одной социальной страты),</w:t>
      </w:r>
    </w:p>
    <w:p w:rsidR="00E30C75" w:rsidRPr="00995F4F" w:rsidRDefault="00E30C75" w:rsidP="00E30C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гетерогенными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(супруги из разных социальных групп, каст, классов)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Также можно выделить типы семьей и браков, которые различаются по социальным и демографическим признакам:</w:t>
      </w:r>
    </w:p>
    <w:p w:rsidR="00E30C75" w:rsidRPr="00995F4F" w:rsidRDefault="00E30C75" w:rsidP="00E30C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гомогамные (однородные по национальности, возрасту, профессии, образованию и т.д.),</w:t>
      </w:r>
    </w:p>
    <w:p w:rsidR="00E30C75" w:rsidRPr="00995F4F" w:rsidRDefault="00E30C75" w:rsidP="00E30C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гетерогамные (различия по социальным признакам).</w:t>
      </w:r>
    </w:p>
    <w:p w:rsidR="00E30C75" w:rsidRPr="00995F4F" w:rsidRDefault="00E30C75" w:rsidP="00E30C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По этническому признаку семьи могут быть:</w:t>
      </w:r>
    </w:p>
    <w:p w:rsidR="00E30C75" w:rsidRPr="00995F4F" w:rsidRDefault="00E30C75" w:rsidP="00E30C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моноэтническими (оба супруга являются представителями одной этнической группы)</w:t>
      </w:r>
    </w:p>
    <w:p w:rsidR="00E30C75" w:rsidRPr="00995F4F" w:rsidRDefault="00E30C75" w:rsidP="00E30C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межэтническими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(супруги принадлежат к разным этническим группам).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Тот же самый принцип положен в основу разделения на</w:t>
      </w:r>
      <w:r w:rsidRPr="00995F4F">
        <w:rPr>
          <w:rFonts w:ascii="Arial" w:eastAsia="Times New Roman" w:hAnsi="Arial" w:cs="Arial"/>
          <w:sz w:val="21"/>
        </w:rPr>
        <w:t> </w:t>
      </w:r>
      <w:proofErr w:type="spellStart"/>
      <w:r w:rsidRPr="00995F4F">
        <w:rPr>
          <w:rFonts w:ascii="Arial" w:eastAsia="Times New Roman" w:hAnsi="Arial" w:cs="Arial"/>
          <w:b/>
          <w:bCs/>
          <w:sz w:val="21"/>
        </w:rPr>
        <w:t>моноконфессиональные</w:t>
      </w:r>
      <w:proofErr w:type="spellEnd"/>
      <w:r w:rsidRPr="00995F4F">
        <w:rPr>
          <w:rFonts w:ascii="Arial" w:eastAsia="Times New Roman" w:hAnsi="Arial" w:cs="Arial"/>
          <w:sz w:val="21"/>
        </w:rPr>
        <w:t> 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и</w:t>
      </w:r>
      <w:r w:rsidRPr="00995F4F">
        <w:rPr>
          <w:rFonts w:ascii="Arial" w:eastAsia="Times New Roman" w:hAnsi="Arial" w:cs="Arial"/>
          <w:b/>
          <w:bCs/>
          <w:sz w:val="21"/>
        </w:rPr>
        <w:t>межконфессиональные</w:t>
      </w:r>
      <w:proofErr w:type="spellEnd"/>
      <w:r w:rsidRPr="00995F4F">
        <w:rPr>
          <w:rFonts w:ascii="Arial" w:eastAsia="Times New Roman" w:hAnsi="Arial" w:cs="Arial"/>
          <w:b/>
          <w:bCs/>
          <w:sz w:val="21"/>
        </w:rPr>
        <w:t xml:space="preserve"> семьи,</w:t>
      </w:r>
      <w:r w:rsidRPr="00995F4F">
        <w:rPr>
          <w:rFonts w:ascii="Arial" w:eastAsia="Times New Roman" w:hAnsi="Arial" w:cs="Arial"/>
          <w:sz w:val="21"/>
        </w:rPr>
        <w:t> </w:t>
      </w:r>
      <w:r w:rsidRPr="00995F4F">
        <w:rPr>
          <w:rFonts w:ascii="Arial" w:eastAsia="Times New Roman" w:hAnsi="Arial" w:cs="Arial"/>
          <w:sz w:val="21"/>
          <w:szCs w:val="21"/>
        </w:rPr>
        <w:t>а также</w:t>
      </w:r>
      <w:r w:rsidRPr="00995F4F">
        <w:rPr>
          <w:rFonts w:ascii="Arial" w:eastAsia="Times New Roman" w:hAnsi="Arial" w:cs="Arial"/>
          <w:sz w:val="21"/>
        </w:rPr>
        <w:t> </w:t>
      </w:r>
      <w:proofErr w:type="spellStart"/>
      <w:r w:rsidRPr="00995F4F">
        <w:rPr>
          <w:rFonts w:ascii="Arial" w:eastAsia="Times New Roman" w:hAnsi="Arial" w:cs="Arial"/>
          <w:b/>
          <w:bCs/>
          <w:sz w:val="21"/>
        </w:rPr>
        <w:t>монорасовые</w:t>
      </w:r>
      <w:proofErr w:type="spellEnd"/>
      <w:r w:rsidRPr="00995F4F">
        <w:rPr>
          <w:rFonts w:ascii="Arial" w:eastAsia="Times New Roman" w:hAnsi="Arial" w:cs="Arial"/>
          <w:sz w:val="21"/>
        </w:rPr>
        <w:t> </w:t>
      </w:r>
      <w:r w:rsidRPr="00995F4F">
        <w:rPr>
          <w:rFonts w:ascii="Arial" w:eastAsia="Times New Roman" w:hAnsi="Arial" w:cs="Arial"/>
          <w:sz w:val="21"/>
          <w:szCs w:val="21"/>
        </w:rPr>
        <w:t>и</w:t>
      </w:r>
      <w:r w:rsidRPr="00995F4F">
        <w:rPr>
          <w:rFonts w:ascii="Arial" w:eastAsia="Times New Roman" w:hAnsi="Arial" w:cs="Arial"/>
          <w:sz w:val="21"/>
        </w:rPr>
        <w:t> </w:t>
      </w:r>
      <w:r w:rsidRPr="00995F4F">
        <w:rPr>
          <w:rFonts w:ascii="Arial" w:eastAsia="Times New Roman" w:hAnsi="Arial" w:cs="Arial"/>
          <w:b/>
          <w:bCs/>
          <w:sz w:val="21"/>
        </w:rPr>
        <w:t>межрасовые.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В зависимости от места локализации семейной пары выделяются следующие типы семей:</w:t>
      </w:r>
    </w:p>
    <w:p w:rsidR="00E30C75" w:rsidRPr="00995F4F" w:rsidRDefault="00E30C75" w:rsidP="00E30C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патрилокалъные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(супружеская пара проживает вместе с семьей мужа);</w:t>
      </w:r>
    </w:p>
    <w:p w:rsidR="00E30C75" w:rsidRPr="00995F4F" w:rsidRDefault="00E30C75" w:rsidP="00E30C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матрилокальные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(супружеская пара проживает с семьей жены);</w:t>
      </w:r>
    </w:p>
    <w:p w:rsidR="00E30C75" w:rsidRPr="00995F4F" w:rsidRDefault="00E30C75" w:rsidP="00E30C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неолокальные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(супружеская пара живет отдельно как от родителей мужа, так и от родителей жены);</w:t>
      </w:r>
    </w:p>
    <w:p w:rsidR="00E30C75" w:rsidRPr="00995F4F" w:rsidRDefault="00E30C75" w:rsidP="00E30C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гостевые (супруги проживают раздельно, но находятся в браке).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К сожалению, в России, в отличие от европейских стран, выбор места проживания супругов зависит не столько от их желания, а от жизненной ситуацией, связанной с отсутствием возможности отдельного проживания от родителей.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 xml:space="preserve">Изучив типологию семей в городских и сельских условиях, ученые пришли к выводу, что в городских условиях преобладает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неолокальное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проживание семьи, в деревенских – традиционно принято проживать одной большой семьей (или несколько семей под одной крышей).</w:t>
      </w:r>
      <w:proofErr w:type="gramEnd"/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В результате развода и последующего заключения брака образовался новый тип, как</w:t>
      </w:r>
      <w:r w:rsidRPr="00995F4F">
        <w:rPr>
          <w:rFonts w:ascii="Arial" w:eastAsia="Times New Roman" w:hAnsi="Arial" w:cs="Arial"/>
          <w:sz w:val="21"/>
        </w:rPr>
        <w:t> </w:t>
      </w:r>
      <w:r w:rsidRPr="00995F4F">
        <w:rPr>
          <w:rFonts w:ascii="Arial" w:eastAsia="Times New Roman" w:hAnsi="Arial" w:cs="Arial"/>
          <w:b/>
          <w:bCs/>
          <w:sz w:val="21"/>
        </w:rPr>
        <w:t>повторная семья</w:t>
      </w:r>
      <w:r w:rsidRPr="00995F4F">
        <w:rPr>
          <w:rFonts w:ascii="Arial" w:eastAsia="Times New Roman" w:hAnsi="Arial" w:cs="Arial"/>
          <w:sz w:val="21"/>
          <w:szCs w:val="21"/>
        </w:rPr>
        <w:t>, причем он стал одним из самых распространенных. Если данный тип семьи неоднократно повторялся, то он стал именоваться</w:t>
      </w:r>
      <w:r w:rsidRPr="00995F4F">
        <w:rPr>
          <w:rFonts w:ascii="Arial" w:eastAsia="Times New Roman" w:hAnsi="Arial" w:cs="Arial"/>
          <w:sz w:val="21"/>
        </w:rPr>
        <w:t> </w:t>
      </w:r>
      <w:r w:rsidRPr="00995F4F">
        <w:rPr>
          <w:rFonts w:ascii="Arial" w:eastAsia="Times New Roman" w:hAnsi="Arial" w:cs="Arial"/>
          <w:b/>
          <w:bCs/>
          <w:sz w:val="21"/>
        </w:rPr>
        <w:t>последовательная полигамия</w:t>
      </w:r>
      <w:r w:rsidRPr="00995F4F">
        <w:rPr>
          <w:rFonts w:ascii="Arial" w:eastAsia="Times New Roman" w:hAnsi="Arial" w:cs="Arial"/>
          <w:sz w:val="21"/>
          <w:szCs w:val="21"/>
        </w:rPr>
        <w:t>, или</w:t>
      </w:r>
      <w:r w:rsidRPr="00995F4F">
        <w:rPr>
          <w:rFonts w:ascii="Arial" w:eastAsia="Times New Roman" w:hAnsi="Arial" w:cs="Arial"/>
          <w:sz w:val="21"/>
        </w:rPr>
        <w:t> </w:t>
      </w:r>
      <w:r w:rsidRPr="00995F4F">
        <w:rPr>
          <w:rFonts w:ascii="Arial" w:eastAsia="Times New Roman" w:hAnsi="Arial" w:cs="Arial"/>
          <w:b/>
          <w:bCs/>
          <w:sz w:val="21"/>
        </w:rPr>
        <w:t>серийная моногамия.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lastRenderedPageBreak/>
        <w:t>В зависимости от состава семьи выделяют следующие типы:</w:t>
      </w:r>
    </w:p>
    <w:p w:rsidR="00E30C75" w:rsidRPr="00995F4F" w:rsidRDefault="00E30C75" w:rsidP="00E30C7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полные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(наличие обоих супругов);</w:t>
      </w:r>
    </w:p>
    <w:p w:rsidR="00E30C75" w:rsidRPr="00995F4F" w:rsidRDefault="00E30C75" w:rsidP="00E30C7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неполные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(один из супругов отсутствует – развод,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овдовение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>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К сожалению, для российской действительности стал характерен такой тип семьи, как неполная семья. Причем неполная семья может быть:</w:t>
      </w:r>
    </w:p>
    <w:p w:rsidR="00E30C75" w:rsidRPr="00995F4F" w:rsidRDefault="00E30C75" w:rsidP="00E30C7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материнской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(в ее состав входят мать и ребенок);</w:t>
      </w:r>
    </w:p>
    <w:p w:rsidR="00E30C75" w:rsidRPr="00995F4F" w:rsidRDefault="00E30C75" w:rsidP="00E30C7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отцовской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(в ее составе отец и ребенок).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 xml:space="preserve">В зависимости от </w:t>
      </w:r>
      <w:proofErr w:type="spellStart"/>
      <w:r w:rsidRPr="00995F4F">
        <w:rPr>
          <w:rFonts w:ascii="Arial" w:eastAsia="Times New Roman" w:hAnsi="Arial" w:cs="Arial"/>
          <w:sz w:val="21"/>
        </w:rPr>
        <w:t>детности</w:t>
      </w:r>
      <w:proofErr w:type="spellEnd"/>
      <w:r w:rsidRPr="00995F4F">
        <w:rPr>
          <w:rFonts w:ascii="Arial" w:eastAsia="Times New Roman" w:hAnsi="Arial" w:cs="Arial"/>
          <w:sz w:val="21"/>
        </w:rPr>
        <w:t xml:space="preserve"> выделяют типы семей:</w:t>
      </w:r>
    </w:p>
    <w:p w:rsidR="00E30C75" w:rsidRPr="00995F4F" w:rsidRDefault="00E30C75" w:rsidP="00E30C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малодетные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>,</w:t>
      </w:r>
    </w:p>
    <w:p w:rsidR="00E30C75" w:rsidRPr="00995F4F" w:rsidRDefault="00E30C75" w:rsidP="00E30C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многодетные (в России многодетной считается семья, в которой количество детей три и более);</w:t>
      </w:r>
    </w:p>
    <w:p w:rsidR="00E30C75" w:rsidRPr="00995F4F" w:rsidRDefault="00E30C75" w:rsidP="00E30C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бездетные (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инфертильные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>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 xml:space="preserve">При этом бездетные семьи, в свою очередь, подразделяются </w:t>
      </w:r>
      <w:proofErr w:type="gramStart"/>
      <w:r w:rsidRPr="00995F4F">
        <w:rPr>
          <w:rFonts w:ascii="Arial" w:eastAsia="Times New Roman" w:hAnsi="Arial" w:cs="Arial"/>
          <w:sz w:val="21"/>
        </w:rPr>
        <w:t>на</w:t>
      </w:r>
      <w:proofErr w:type="gramEnd"/>
      <w:r w:rsidRPr="00995F4F">
        <w:rPr>
          <w:rFonts w:ascii="Arial" w:eastAsia="Times New Roman" w:hAnsi="Arial" w:cs="Arial"/>
          <w:sz w:val="21"/>
        </w:rPr>
        <w:t>:</w:t>
      </w:r>
    </w:p>
    <w:p w:rsidR="00E30C75" w:rsidRPr="00995F4F" w:rsidRDefault="00E30C75" w:rsidP="00E30C7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добровольно бездетные;</w:t>
      </w:r>
    </w:p>
    <w:p w:rsidR="00E30C75" w:rsidRPr="00995F4F" w:rsidRDefault="00E30C75" w:rsidP="00E30C7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вынужденно бездетные.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Критерии классификации отраслевой социологии:</w:t>
      </w:r>
    </w:p>
    <w:p w:rsidR="00E30C75" w:rsidRPr="00995F4F" w:rsidRDefault="00E30C75" w:rsidP="00E30C7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стыковой (</w:t>
      </w:r>
      <w:proofErr w:type="gramStart"/>
      <w:r w:rsidRPr="00995F4F">
        <w:rPr>
          <w:rFonts w:ascii="Arial" w:eastAsia="Times New Roman" w:hAnsi="Arial" w:cs="Arial"/>
          <w:sz w:val="21"/>
          <w:szCs w:val="21"/>
        </w:rPr>
        <w:t>междисциплинарный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>) – возник на границе социологии и других наук, в основном гуманитарных (социология и экономика – экономическая социология; социология и история – история социологии; социология и политология – политическая социология и т.д.);</w:t>
      </w:r>
    </w:p>
    <w:p w:rsidR="00E30C75" w:rsidRPr="00995F4F" w:rsidRDefault="00E30C75" w:rsidP="00E30C7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по субъекту социальной деятельности – социология семьи, социология молодежи, социология личности и т.д.;</w:t>
      </w:r>
    </w:p>
    <w:p w:rsidR="00E30C75" w:rsidRPr="00995F4F" w:rsidRDefault="00E30C75" w:rsidP="00E30C7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по сферам социальной жизни, в которых субъекты себя реализуют – социология труда, индустриальная социология, социология образования, социология управления и т.д.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Социология молодежи имеет свой объект и предмет исследования.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b/>
          <w:bCs/>
          <w:sz w:val="21"/>
        </w:rPr>
        <w:t>Объектом</w:t>
      </w:r>
      <w:r w:rsidRPr="00995F4F">
        <w:rPr>
          <w:rFonts w:ascii="Arial" w:eastAsia="Times New Roman" w:hAnsi="Arial" w:cs="Arial"/>
          <w:sz w:val="21"/>
        </w:rPr>
        <w:t> </w:t>
      </w:r>
      <w:r w:rsidRPr="00995F4F">
        <w:rPr>
          <w:rFonts w:ascii="Arial" w:eastAsia="Times New Roman" w:hAnsi="Arial" w:cs="Arial"/>
          <w:sz w:val="21"/>
          <w:szCs w:val="21"/>
        </w:rPr>
        <w:t>является молодежь как социально-демографическая группа общества.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b/>
          <w:bCs/>
          <w:sz w:val="21"/>
        </w:rPr>
        <w:t>Предметом </w:t>
      </w:r>
      <w:r w:rsidRPr="00995F4F">
        <w:rPr>
          <w:rFonts w:ascii="Arial" w:eastAsia="Times New Roman" w:hAnsi="Arial" w:cs="Arial"/>
          <w:sz w:val="21"/>
          <w:szCs w:val="21"/>
        </w:rPr>
        <w:t>- комплекс процессов, характеризующих ее становление и развитие как субъекта социальных отношений и интеграцию в социум.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b/>
          <w:bCs/>
          <w:sz w:val="21"/>
        </w:rPr>
        <w:t>Ключевыми проблемами</w:t>
      </w:r>
      <w:r w:rsidRPr="00995F4F">
        <w:rPr>
          <w:rFonts w:ascii="Arial" w:eastAsia="Times New Roman" w:hAnsi="Arial" w:cs="Arial"/>
          <w:sz w:val="21"/>
        </w:rPr>
        <w:t> </w:t>
      </w:r>
      <w:r w:rsidRPr="00995F4F">
        <w:rPr>
          <w:rFonts w:ascii="Arial" w:eastAsia="Times New Roman" w:hAnsi="Arial" w:cs="Arial"/>
          <w:sz w:val="21"/>
          <w:szCs w:val="21"/>
        </w:rPr>
        <w:t>социологии молодежи являются:</w:t>
      </w:r>
    </w:p>
    <w:p w:rsidR="00E30C75" w:rsidRPr="00995F4F" w:rsidRDefault="00E30C75" w:rsidP="00E30C7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процессы социализации, формирования ценностных и поведенческих установок, жизненных ориентации и стратегий, их динамики;</w:t>
      </w:r>
    </w:p>
    <w:p w:rsidR="00E30C75" w:rsidRPr="00995F4F" w:rsidRDefault="00E30C75" w:rsidP="00E30C7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особенности социальной и профессиональной мобильности;</w:t>
      </w:r>
    </w:p>
    <w:p w:rsidR="00E30C75" w:rsidRPr="00995F4F" w:rsidRDefault="00E30C75" w:rsidP="00E30C7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девиантность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и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делинквентность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 в молодежной среде; молодежная субкультура;</w:t>
      </w:r>
    </w:p>
    <w:p w:rsidR="00E30C75" w:rsidRPr="00995F4F" w:rsidRDefault="00E30C75" w:rsidP="00E30C7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политическая культура молодежи;</w:t>
      </w:r>
    </w:p>
    <w:p w:rsidR="00E30C75" w:rsidRPr="00995F4F" w:rsidRDefault="00E30C75" w:rsidP="00E30C75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Краткосрочные цели </w:t>
      </w:r>
      <w:r w:rsidRPr="00995F4F">
        <w:rPr>
          <w:rFonts w:ascii="Arial" w:eastAsia="Times New Roman" w:hAnsi="Arial" w:cs="Arial"/>
          <w:sz w:val="21"/>
          <w:szCs w:val="21"/>
        </w:rPr>
        <w:t>– поддержка семьи, материнства, детства; совершенствование системы здравоохранения и т.д.;</w:t>
      </w:r>
    </w:p>
    <w:p w:rsidR="00E30C75" w:rsidRPr="00995F4F" w:rsidRDefault="00E30C75" w:rsidP="00E30C75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Долгосрочные цели </w:t>
      </w:r>
      <w:r w:rsidRPr="00995F4F">
        <w:rPr>
          <w:rFonts w:ascii="Arial" w:eastAsia="Times New Roman" w:hAnsi="Arial" w:cs="Arial"/>
          <w:sz w:val="21"/>
          <w:szCs w:val="21"/>
        </w:rPr>
        <w:t>– решение глобальных для государства демографических проблем (повышение рождаемости, снижение смертности и т.д.).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Демографическая политика имеет свою структуру, компонентами которой являются: </w:t>
      </w:r>
      <w:r w:rsidRPr="00995F4F">
        <w:rPr>
          <w:rFonts w:ascii="Arial" w:eastAsia="Times New Roman" w:hAnsi="Arial" w:cs="Arial"/>
          <w:noProof/>
          <w:sz w:val="21"/>
          <w:szCs w:val="21"/>
        </w:rPr>
        <w:drawing>
          <wp:inline distT="0" distB="0" distL="0" distR="0">
            <wp:extent cx="114300" cy="114300"/>
            <wp:effectExtent l="19050" t="0" r="0" b="0"/>
            <wp:docPr id="3" name="Рисунок 495" descr="https://lms.muiv.ru/inc/img/podskaz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https://lms.muiv.ru/inc/img/podskazka.gif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F4F">
        <w:rPr>
          <w:rFonts w:ascii="Arial" w:eastAsia="Times New Roman" w:hAnsi="Arial" w:cs="Arial"/>
          <w:sz w:val="21"/>
        </w:rPr>
        <w:t> </w:t>
      </w:r>
    </w:p>
    <w:p w:rsidR="00E30C75" w:rsidRPr="00995F4F" w:rsidRDefault="00E30C75" w:rsidP="00E30C7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отношения, возникающие в процессе взаимодействия политической и демографической сфер общества в процессе разработки и реализации демографической политики (политико-демографические отношения);</w:t>
      </w:r>
    </w:p>
    <w:p w:rsidR="00E30C75" w:rsidRPr="00995F4F" w:rsidRDefault="00E30C75" w:rsidP="00E30C7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lastRenderedPageBreak/>
        <w:t>социальные институты, участвующие в реализации мер по демографической политике (семейный, экономический, политический, демографический, правовой и т.д.);</w:t>
      </w:r>
    </w:p>
    <w:p w:rsidR="00E30C75" w:rsidRPr="00995F4F" w:rsidRDefault="00E30C75" w:rsidP="00E30C7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нормы и правила, как формальные, так и неформальные, регулирующие демографическое поведение населения;</w:t>
      </w:r>
    </w:p>
    <w:p w:rsidR="00E30C75" w:rsidRPr="00995F4F" w:rsidRDefault="00E30C75" w:rsidP="00E30C7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субъекты демографической политики, разрабатывающие и реализующие мероприятия по демографическому развитию общества (государственные органы, государственные деятели, ученые, принимающие участие в разработке аспектов и направлений демографической политики);</w:t>
      </w:r>
    </w:p>
    <w:p w:rsidR="00E30C75" w:rsidRPr="00995F4F" w:rsidRDefault="00E30C75" w:rsidP="00E30C7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объекты демографической политики (население, на изменение демографического поведения которого направлена демографическая политика, а также семья как малая группа и социальный институт).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Демографическая политика представляет собой совокупность разносторонних мер, которые условно делят на три группы:</w:t>
      </w:r>
    </w:p>
    <w:p w:rsidR="00E30C75" w:rsidRPr="00995F4F" w:rsidRDefault="00E30C75" w:rsidP="00E30C7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экономические – используются в демографической политике в виде различных льгот, пособий, сертификатов для помощи различным категориям семей и детей, а также как способ стимуляции рождаемости;</w:t>
      </w:r>
    </w:p>
    <w:p w:rsidR="00E30C75" w:rsidRPr="00995F4F" w:rsidRDefault="00E30C75" w:rsidP="00E30C7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 xml:space="preserve">административно-правовые, где меры административного воздействия обеспечивают </w:t>
      </w:r>
      <w:proofErr w:type="gramStart"/>
      <w:r w:rsidRPr="00995F4F">
        <w:rPr>
          <w:rFonts w:ascii="Arial" w:eastAsia="Times New Roman" w:hAnsi="Arial" w:cs="Arial"/>
          <w:sz w:val="21"/>
          <w:szCs w:val="21"/>
        </w:rPr>
        <w:t>контроль за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выполнением законодательства в области семейного, брачного, родительского поведения; правовое регулирование отражает процесс формирования правового поля, в котором формируются и реализуются семейно-демографические практики;</w:t>
      </w:r>
    </w:p>
    <w:p w:rsidR="00E30C75" w:rsidRPr="00995F4F" w:rsidRDefault="00E30C75" w:rsidP="00E30C7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spellStart"/>
      <w:r w:rsidRPr="00995F4F">
        <w:rPr>
          <w:rFonts w:ascii="Arial" w:eastAsia="Times New Roman" w:hAnsi="Arial" w:cs="Arial"/>
          <w:sz w:val="21"/>
          <w:szCs w:val="21"/>
        </w:rPr>
        <w:t>воспитательно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 xml:space="preserve">-пропагандистские – поддерживают и закрепляют ценности семьи, материнства,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родительства</w:t>
      </w:r>
      <w:proofErr w:type="spellEnd"/>
      <w:r w:rsidRPr="00995F4F">
        <w:rPr>
          <w:rFonts w:ascii="Arial" w:eastAsia="Times New Roman" w:hAnsi="Arial" w:cs="Arial"/>
          <w:sz w:val="21"/>
          <w:szCs w:val="21"/>
        </w:rPr>
        <w:t>. здорового образа жизни и т.д.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Существует следующая классификация прогнозов населения: </w:t>
      </w:r>
      <w:r w:rsidRPr="00995F4F">
        <w:rPr>
          <w:rFonts w:ascii="Arial" w:eastAsia="Times New Roman" w:hAnsi="Arial" w:cs="Arial"/>
          <w:noProof/>
          <w:sz w:val="21"/>
          <w:szCs w:val="21"/>
        </w:rPr>
        <w:drawing>
          <wp:inline distT="0" distB="0" distL="0" distR="0">
            <wp:extent cx="114300" cy="114300"/>
            <wp:effectExtent l="19050" t="0" r="0" b="0"/>
            <wp:docPr id="4" name="Рисунок 497" descr="https://lms.muiv.ru/inc/img/podskaz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 descr="https://lms.muiv.ru/inc/img/podskazka.gif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F4F">
        <w:rPr>
          <w:rFonts w:ascii="Arial" w:eastAsia="Times New Roman" w:hAnsi="Arial" w:cs="Arial"/>
          <w:sz w:val="21"/>
        </w:rPr>
        <w:t> 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1) в зависимости от объекта:</w:t>
      </w:r>
    </w:p>
    <w:p w:rsidR="00E30C75" w:rsidRPr="00995F4F" w:rsidRDefault="00E30C75" w:rsidP="00E30C7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 численности,</w:t>
      </w:r>
    </w:p>
    <w:p w:rsidR="00E30C75" w:rsidRPr="00995F4F" w:rsidRDefault="00E30C75" w:rsidP="00E30C7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 состава,</w:t>
      </w:r>
    </w:p>
    <w:p w:rsidR="00E30C75" w:rsidRPr="00995F4F" w:rsidRDefault="00E30C75" w:rsidP="00E30C7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 естественного движения,</w:t>
      </w:r>
    </w:p>
    <w:p w:rsidR="00E30C75" w:rsidRPr="00995F4F" w:rsidRDefault="00E30C75" w:rsidP="00E30C7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 миграции населения и т.п.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2) в зависимости от срока:</w:t>
      </w:r>
    </w:p>
    <w:p w:rsidR="00E30C75" w:rsidRPr="00995F4F" w:rsidRDefault="00E30C75" w:rsidP="00E30C7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краткосрочные прогнозы (до 5 лет);</w:t>
      </w:r>
    </w:p>
    <w:p w:rsidR="00E30C75" w:rsidRPr="00995F4F" w:rsidRDefault="00E30C75" w:rsidP="00E30C7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среднесрочные прогнозы (от 5 до 25 лет);</w:t>
      </w:r>
    </w:p>
    <w:p w:rsidR="00E30C75" w:rsidRPr="00995F4F" w:rsidRDefault="00E30C75" w:rsidP="00E30C7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долгосрочные прогнозы (от 25 лет и более);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3) в зависимости от метода:</w:t>
      </w:r>
    </w:p>
    <w:p w:rsidR="00E30C75" w:rsidRPr="00995F4F" w:rsidRDefault="00E30C75" w:rsidP="00E30C75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 на основе математических функций;</w:t>
      </w:r>
    </w:p>
    <w:p w:rsidR="00E30C75" w:rsidRPr="00995F4F" w:rsidRDefault="00E30C75" w:rsidP="00E30C75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 на основе демографических моделей;</w:t>
      </w:r>
    </w:p>
    <w:p w:rsidR="00E30C75" w:rsidRPr="00995F4F" w:rsidRDefault="00E30C75" w:rsidP="00E30C75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 на основе статистических характеристик ряда динамики;</w:t>
      </w:r>
    </w:p>
    <w:p w:rsidR="00E30C75" w:rsidRPr="00995F4F" w:rsidRDefault="00E30C75" w:rsidP="00E30C75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 на основе вероятностной передвижки возрастов;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4) по количеству объектов прогнозирования:</w:t>
      </w:r>
    </w:p>
    <w:p w:rsidR="00E30C75" w:rsidRPr="00995F4F" w:rsidRDefault="00E30C75" w:rsidP="00E30C75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единичные (прогноз изменения какого-либо одного параметра);</w:t>
      </w:r>
    </w:p>
    <w:p w:rsidR="00E30C75" w:rsidRPr="00995F4F" w:rsidRDefault="00E30C75" w:rsidP="00E30C75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множественные (прогноз изменения нескольких параметров);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5) по назначению прогнозы:</w:t>
      </w:r>
    </w:p>
    <w:p w:rsidR="00E30C75" w:rsidRPr="00995F4F" w:rsidRDefault="00E30C75" w:rsidP="00E30C7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реалистичные (прогнозируемые величины близки к действительности);</w:t>
      </w:r>
    </w:p>
    <w:p w:rsidR="00E30C75" w:rsidRPr="00995F4F" w:rsidRDefault="00E30C75" w:rsidP="00E30C7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lastRenderedPageBreak/>
        <w:t>аналитические (прогнозируемые величины отражают результаты каких-либо действий, например, снижения смертности от какой-либо причины);</w:t>
      </w:r>
    </w:p>
    <w:p w:rsidR="00E30C75" w:rsidRPr="00995F4F" w:rsidRDefault="00E30C75" w:rsidP="00E30C7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прогнозы-предостережения (прогнозируемые величины характеризуют перспективы, которые следует избегать);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6) в зависимости от типа представления прогнозируемой величины:</w:t>
      </w:r>
    </w:p>
    <w:p w:rsidR="00E30C75" w:rsidRPr="00995F4F" w:rsidRDefault="00E30C75" w:rsidP="00E30C75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точечные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(величина представлена одним числом);</w:t>
      </w:r>
    </w:p>
    <w:p w:rsidR="00E30C75" w:rsidRPr="00995F4F" w:rsidRDefault="00E30C75" w:rsidP="00E30C75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интервальные (несколько вариантов прогноза либо интервал изменений показателя).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 xml:space="preserve">Результаты прогнозирования используются </w:t>
      </w:r>
      <w:proofErr w:type="gramStart"/>
      <w:r w:rsidRPr="00995F4F">
        <w:rPr>
          <w:rFonts w:ascii="Arial" w:eastAsia="Times New Roman" w:hAnsi="Arial" w:cs="Arial"/>
          <w:sz w:val="21"/>
        </w:rPr>
        <w:t>при</w:t>
      </w:r>
      <w:proofErr w:type="gramEnd"/>
      <w:r w:rsidRPr="00995F4F">
        <w:rPr>
          <w:rFonts w:ascii="Arial" w:eastAsia="Times New Roman" w:hAnsi="Arial" w:cs="Arial"/>
          <w:sz w:val="21"/>
        </w:rPr>
        <w:t>:</w:t>
      </w:r>
    </w:p>
    <w:p w:rsidR="00E30C75" w:rsidRPr="00995F4F" w:rsidRDefault="00E30C75" w:rsidP="00E30C7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разработке программ социально-экономического развития;</w:t>
      </w:r>
    </w:p>
    <w:p w:rsidR="00E30C75" w:rsidRPr="00995F4F" w:rsidRDefault="00E30C75" w:rsidP="00E30C7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разработке программ социальной, семейной и демографической политики;</w:t>
      </w:r>
    </w:p>
    <w:p w:rsidR="00E30C75" w:rsidRPr="00995F4F" w:rsidRDefault="00E30C75" w:rsidP="00E30C7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определении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потребностей в различного рола услугах;</w:t>
      </w:r>
    </w:p>
    <w:p w:rsidR="00E30C75" w:rsidRPr="00995F4F" w:rsidRDefault="00E30C75" w:rsidP="00E30C7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определении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емкости рынка;</w:t>
      </w:r>
    </w:p>
    <w:p w:rsidR="00E30C75" w:rsidRPr="00995F4F" w:rsidRDefault="00E30C75" w:rsidP="00E30C7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разработке страховых расчетах.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Любое прогнозирование населения состоит из следующих этапов: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1) выбор модели прогноза;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2) установление базы прогноза;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3) определение гипотез (параметров) прогноза;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4) выбор срока прогноза;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5) расчет модели прогноза.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Ранние прогнозы основывались на сравнении настоящего с прошлым, то современные подходы сводятся к применению более совершенных методов. Характерной чертой современных демографических прогнозов является поиск наиболее эффективных методов оценки не только половозрастной, но и других структур населения.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На рост уровня смертности и сокращение продолжительности жизни населения оказывает влияние множества факторов, которые можно подразделить на четыре важнейшие группы: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1) природно-биологические факторы:</w:t>
      </w:r>
    </w:p>
    <w:p w:rsidR="00E30C75" w:rsidRPr="00995F4F" w:rsidRDefault="00E30C75" w:rsidP="00E30C75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наследственность;</w:t>
      </w:r>
    </w:p>
    <w:p w:rsidR="00E30C75" w:rsidRPr="00995F4F" w:rsidRDefault="00E30C75" w:rsidP="00E30C75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экологическая обстановка и др.;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2) социально-экономические факторы:</w:t>
      </w:r>
    </w:p>
    <w:p w:rsidR="00E30C75" w:rsidRPr="00995F4F" w:rsidRDefault="00E30C75" w:rsidP="00E30C75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образ жизни;</w:t>
      </w:r>
    </w:p>
    <w:p w:rsidR="00E30C75" w:rsidRPr="00995F4F" w:rsidRDefault="00E30C75" w:rsidP="00E30C75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уровень жизни;</w:t>
      </w:r>
    </w:p>
    <w:p w:rsidR="00E30C75" w:rsidRPr="00995F4F" w:rsidRDefault="00E30C75" w:rsidP="00E30C75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характер и условия труда;</w:t>
      </w:r>
    </w:p>
    <w:p w:rsidR="00E30C75" w:rsidRPr="00995F4F" w:rsidRDefault="00E30C75" w:rsidP="00E30C75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развитие системы здравоохранения;</w:t>
      </w:r>
    </w:p>
    <w:p w:rsidR="00E30C75" w:rsidRPr="00995F4F" w:rsidRDefault="00E30C75" w:rsidP="00E30C75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войны и др.;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3) демографические (структурные) факторы:</w:t>
      </w:r>
    </w:p>
    <w:p w:rsidR="00E30C75" w:rsidRPr="00995F4F" w:rsidRDefault="00E30C75" w:rsidP="00E30C7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половой состав населения;</w:t>
      </w:r>
    </w:p>
    <w:p w:rsidR="00E30C75" w:rsidRPr="00995F4F" w:rsidRDefault="00E30C75" w:rsidP="00E30C7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возрастной состав населения;</w:t>
      </w:r>
    </w:p>
    <w:p w:rsidR="00E30C75" w:rsidRPr="00995F4F" w:rsidRDefault="00E30C75" w:rsidP="00E30C7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брачный состав населения;</w:t>
      </w:r>
    </w:p>
    <w:p w:rsidR="00E30C75" w:rsidRPr="00995F4F" w:rsidRDefault="00E30C75" w:rsidP="00E30C75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территориальный и другой состав населения;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4) факторы – пособники смерти:</w:t>
      </w:r>
    </w:p>
    <w:p w:rsidR="00E30C75" w:rsidRPr="00995F4F" w:rsidRDefault="00E30C75" w:rsidP="00E30C75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курение;</w:t>
      </w:r>
    </w:p>
    <w:p w:rsidR="00E30C75" w:rsidRPr="00995F4F" w:rsidRDefault="00E30C75" w:rsidP="00E30C75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lastRenderedPageBreak/>
        <w:t>алкоголь;</w:t>
      </w:r>
    </w:p>
    <w:p w:rsidR="00E30C75" w:rsidRPr="00995F4F" w:rsidRDefault="00E30C75" w:rsidP="00E30C75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наркотики и т.д.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450" w:lineRule="atLeast"/>
        <w:outlineLvl w:val="1"/>
        <w:rPr>
          <w:rFonts w:ascii="Arial" w:eastAsia="Times New Roman" w:hAnsi="Arial" w:cs="Arial"/>
          <w:b/>
          <w:bCs/>
          <w:sz w:val="30"/>
          <w:szCs w:val="30"/>
        </w:rPr>
      </w:pPr>
      <w:r w:rsidRPr="00995F4F">
        <w:rPr>
          <w:rFonts w:ascii="Arial" w:eastAsia="Times New Roman" w:hAnsi="Arial" w:cs="Arial"/>
          <w:b/>
          <w:bCs/>
          <w:sz w:val="30"/>
          <w:szCs w:val="30"/>
        </w:rPr>
        <w:t>Депопуляция населения: понятие и система показателей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Динамика численности населения за какой-либо период времени может привести к одному из трех результатов:</w:t>
      </w:r>
    </w:p>
    <w:p w:rsidR="00E30C75" w:rsidRPr="00995F4F" w:rsidRDefault="00E30C75" w:rsidP="00E30C75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увеличению численности населения;</w:t>
      </w:r>
    </w:p>
    <w:p w:rsidR="00E30C75" w:rsidRPr="00995F4F" w:rsidRDefault="00E30C75" w:rsidP="00E30C75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сохранению численности населения;</w:t>
      </w:r>
    </w:p>
    <w:p w:rsidR="00E30C75" w:rsidRPr="00995F4F" w:rsidRDefault="00E30C75" w:rsidP="00E30C75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сокращению численности населения.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 xml:space="preserve">Итак, процесс сокращения численности населения какой-либо страны, территории </w:t>
      </w:r>
      <w:proofErr w:type="spellStart"/>
      <w:r w:rsidRPr="00995F4F">
        <w:rPr>
          <w:rFonts w:ascii="Arial" w:eastAsia="Times New Roman" w:hAnsi="Arial" w:cs="Arial"/>
          <w:sz w:val="21"/>
          <w:szCs w:val="21"/>
        </w:rPr>
        <w:t>называется</w:t>
      </w:r>
      <w:r w:rsidRPr="00995F4F">
        <w:rPr>
          <w:rFonts w:ascii="Arial" w:eastAsia="Times New Roman" w:hAnsi="Arial" w:cs="Arial"/>
          <w:b/>
          <w:bCs/>
          <w:sz w:val="21"/>
        </w:rPr>
        <w:t>депопуляцией</w:t>
      </w:r>
      <w:proofErr w:type="spellEnd"/>
      <w:r w:rsidRPr="00995F4F">
        <w:rPr>
          <w:rFonts w:ascii="Arial" w:eastAsia="Times New Roman" w:hAnsi="Arial" w:cs="Arial"/>
          <w:b/>
          <w:bCs/>
          <w:sz w:val="21"/>
        </w:rPr>
        <w:t>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Депопуляция как общественное явление уходит своими корнями в первобытное общество и сопровождает человечество на протяжении всей истории его существования. Тяжелые условия жизни доисторических людей сопровождались болезнями, голодом, что и приводило к сокращению численности людей. В XIV веке, по оценкам историков, эпидемия чумы унесла не менее четвертой части всех жителей Европы.</w:t>
      </w:r>
      <w:r w:rsidRPr="00995F4F">
        <w:rPr>
          <w:rFonts w:ascii="Arial" w:eastAsia="Times New Roman" w:hAnsi="Arial" w:cs="Arial"/>
          <w:sz w:val="21"/>
        </w:rPr>
        <w:t> В России тоже наблюдались периоды депопуляции:</w:t>
      </w:r>
    </w:p>
    <w:p w:rsidR="00E30C75" w:rsidRPr="00995F4F" w:rsidRDefault="00E30C75" w:rsidP="00E30C75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последствия монголо-татарского нашествия;</w:t>
      </w:r>
    </w:p>
    <w:p w:rsidR="00E30C75" w:rsidRPr="00995F4F" w:rsidRDefault="00E30C75" w:rsidP="00E30C75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начало XVII века – польская интервенция, голод и т.п.;</w:t>
      </w:r>
    </w:p>
    <w:p w:rsidR="00E30C75" w:rsidRPr="00995F4F" w:rsidRDefault="00E30C75" w:rsidP="00E30C75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последствия гражданских и мировых войн.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Но, к сожалению, депопуляция как результат демографического развития общества имела место и в мирные периоды времени, например, во второй половине ХХ века в некоторых странах Европы и с 90-х годов в России.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Процесс сокращение численности населения может быть рассмотрен на нескольких уровнях:</w:t>
      </w:r>
    </w:p>
    <w:p w:rsidR="00E30C75" w:rsidRPr="00995F4F" w:rsidRDefault="00E30C75" w:rsidP="00E30C7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глобальный – земной шар и его отдельные континенты;</w:t>
      </w:r>
    </w:p>
    <w:p w:rsidR="00E30C75" w:rsidRPr="00995F4F" w:rsidRDefault="00E30C75" w:rsidP="00E30C7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международный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страны мира;</w:t>
      </w:r>
    </w:p>
    <w:p w:rsidR="00E30C75" w:rsidRPr="00995F4F" w:rsidRDefault="00E30C75" w:rsidP="00E30C7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региональный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административно-территориальные единицы мира;</w:t>
      </w:r>
    </w:p>
    <w:p w:rsidR="00E30C75" w:rsidRPr="00995F4F" w:rsidRDefault="00E30C75" w:rsidP="00E30C75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локальный – отдельные города, городские и населенный пункты.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Изучая сокращение численности населения, ученые выделили следующие признаки классификации депопуляции: </w:t>
      </w:r>
      <w:r w:rsidRPr="00995F4F">
        <w:rPr>
          <w:rFonts w:ascii="Arial" w:eastAsia="Times New Roman" w:hAnsi="Arial" w:cs="Arial"/>
          <w:noProof/>
          <w:sz w:val="21"/>
          <w:szCs w:val="21"/>
        </w:rPr>
        <w:drawing>
          <wp:inline distT="0" distB="0" distL="0" distR="0">
            <wp:extent cx="114300" cy="114300"/>
            <wp:effectExtent l="19050" t="0" r="0" b="0"/>
            <wp:docPr id="5" name="Рисунок 499" descr="https://lms.muiv.ru/inc/img/podskaz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 descr="https://lms.muiv.ru/inc/img/podskazka.gif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F4F">
        <w:rPr>
          <w:rFonts w:ascii="Arial" w:eastAsia="Times New Roman" w:hAnsi="Arial" w:cs="Arial"/>
          <w:sz w:val="21"/>
        </w:rPr>
        <w:t> 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1) в зависимости от формы проявления:</w:t>
      </w:r>
    </w:p>
    <w:p w:rsidR="00E30C75" w:rsidRPr="00995F4F" w:rsidRDefault="00E30C75" w:rsidP="00E30C75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разовая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в рассматриваемом ряду динамики наблюдалось сокращение численности населения только один раз;</w:t>
      </w:r>
    </w:p>
    <w:p w:rsidR="00E30C75" w:rsidRPr="00995F4F" w:rsidRDefault="00E30C75" w:rsidP="00E30C75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неоднократная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несколько раз;</w:t>
      </w:r>
    </w:p>
    <w:p w:rsidR="00E30C75" w:rsidRPr="00995F4F" w:rsidRDefault="00E30C75" w:rsidP="00E30C75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сплошная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постоянное сокращение численности населения;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2) в зависимости от характера:</w:t>
      </w:r>
    </w:p>
    <w:p w:rsidR="00E30C75" w:rsidRPr="00995F4F" w:rsidRDefault="00E30C75" w:rsidP="00E30C75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устойчивая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в рассматриваемом ряду динамики, начиная с определенного уровня, постоянно наблюдалось сокращение численности населения;</w:t>
      </w:r>
    </w:p>
    <w:p w:rsidR="00E30C75" w:rsidRPr="00995F4F" w:rsidRDefault="00E30C75" w:rsidP="00E30C75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прерывистая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в рассматриваемом ряду динамики сокращение численности населения в любом произвольном порядке чередовалось с сохранением или увеличением количественных размеров человеческого общества;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3) в зависимости от длительности:</w:t>
      </w:r>
    </w:p>
    <w:p w:rsidR="00E30C75" w:rsidRPr="00995F4F" w:rsidRDefault="00E30C75" w:rsidP="00E30C75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lastRenderedPageBreak/>
        <w:t>моментальная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1-2 года;</w:t>
      </w:r>
    </w:p>
    <w:p w:rsidR="00E30C75" w:rsidRPr="00995F4F" w:rsidRDefault="00E30C75" w:rsidP="00E30C75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кратковременная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–3 -5 лет;</w:t>
      </w:r>
    </w:p>
    <w:p w:rsidR="00E30C75" w:rsidRPr="00995F4F" w:rsidRDefault="00E30C75" w:rsidP="00E30C75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среднесрочная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6-9 лет;</w:t>
      </w:r>
    </w:p>
    <w:p w:rsidR="00E30C75" w:rsidRPr="00995F4F" w:rsidRDefault="00E30C75" w:rsidP="00E30C75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долгосрочная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10 лет и более;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4) в зависимости от типа:</w:t>
      </w:r>
    </w:p>
    <w:p w:rsidR="00E30C75" w:rsidRPr="00995F4F" w:rsidRDefault="00E30C75" w:rsidP="00E30C7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ровная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сохранение постоянной интенсивности сокращения численности населения;</w:t>
      </w:r>
    </w:p>
    <w:p w:rsidR="00E30C75" w:rsidRPr="00995F4F" w:rsidRDefault="00E30C75" w:rsidP="00E30C7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нарастающая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увеличение интенсивности сокращения численности жителей;</w:t>
      </w:r>
    </w:p>
    <w:p w:rsidR="00E30C75" w:rsidRPr="00995F4F" w:rsidRDefault="00E30C75" w:rsidP="00E30C7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  <w:szCs w:val="21"/>
        </w:rPr>
        <w:t>нисходящая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 xml:space="preserve"> – уменьшение интенсивности сокращения численности жителей.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Важными задачами демографии в изучении депопуляции являются:</w:t>
      </w:r>
    </w:p>
    <w:p w:rsidR="00E30C75" w:rsidRPr="00995F4F" w:rsidRDefault="00E30C75" w:rsidP="00E30C7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характеристика размера депопуляции;</w:t>
      </w:r>
    </w:p>
    <w:p w:rsidR="00E30C75" w:rsidRPr="00995F4F" w:rsidRDefault="00E30C75" w:rsidP="00E30C7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оценка структуры и ее динамики;</w:t>
      </w:r>
    </w:p>
    <w:p w:rsidR="00E30C75" w:rsidRPr="00995F4F" w:rsidRDefault="00E30C75" w:rsidP="00E30C7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моделирование факторов ее развития;</w:t>
      </w:r>
    </w:p>
    <w:p w:rsidR="00E30C75" w:rsidRPr="00995F4F" w:rsidRDefault="00E30C75" w:rsidP="00E30C7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прогнозирование масштабов и последствий депопуляции населения.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Изучая развитие депопуляции, наиболее часто применяют два показателя:</w:t>
      </w:r>
    </w:p>
    <w:p w:rsidR="00E30C75" w:rsidRPr="00995F4F" w:rsidRDefault="00E30C75" w:rsidP="00E30C75">
      <w:pPr>
        <w:pStyle w:val="a7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1) размер депопуляции – это абсолютная величина сокращения численности населения за определенный период времени, т.е. разность численности населения на конец и начало периода:</w:t>
      </w:r>
    </w:p>
    <w:p w:rsidR="00E30C75" w:rsidRPr="00995F4F" w:rsidRDefault="006C4FF7" w:rsidP="00E30C75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0" name="AutoShape 2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0EE0C759" id="AutoShape 27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BfsgIAALoFAAAOAAAAZHJzL2Uyb0RvYy54bWysVNtu2zAMfR+wfxD07vpS5WKjTtHF8TCg&#10;2wp0+wDFlmNhtqRJSpxu2L+PkpM0aV+GbX4QRFE+PCSPeHO77zu0Y9pwKXIcX0UYMVHJmotNjr9+&#10;KYM5RsZSUdNOCpbjJ2bw7eLtm5tBZSyRrexqphGACJMNKsettSoLQ1O1rKfmSiomwNlI3VMLpt6E&#10;taYDoPddmETRNBykrpWWFTMGTovRiRcev2lYZT83jWEWdTkGbtav2q9rt4aLG5ptNFUtrw406F+w&#10;6CkXEPQEVVBL0VbzV1A9r7Q0srFXlexD2TS8Yj4HyCaOXmTz2FLFfC5QHKNOZTL/D7b6tHvQiNfQ&#10;OyiPoD306G5rpQ+NklnsKjQok8HFR/WgXY5G3cvqm0FCLlsqNuzOKKgzIADA8UhrObSM1kDVQ4QX&#10;GM4wgIbWw0dZQ0gKIX399o3uXQyoDNr7Nj2d2sT2FlVweB2ReQRsK3Ad9kAypNnxZ6WNfc9kj9wm&#10;xxrYeXC6uzd2vHq84mIJWfKu80roxMUBYI4nEBp+dT5Hwjf2Zxqlq/lqTgKSTFcBiYoiuCuXJJiW&#10;8WxSXBfLZRH/cnFjkrW8rplwYY4ii8mfNfEg91EeJ5kZ2fHawTlKRm/Wy06jHQWRl/5zXQPyZ9fC&#10;SxreDbm8SClOSPQuSYNyOp8FpCSTIJ1F8yCK03fpNCIpKcrLlO65YP+eEhpynE6Sie/SGekXuUX+&#10;e50bzXpuYYx0vM8xSAO+8WE7Ba5E7VtrKe/G/VkpHP3nUkDFjo32enUSHdW/lvUTyFVLkBMoDwYe&#10;bFqpf2A0wPDIsfm+pZph1H0QIPk0JsRNG2+QySwBQ5971uceKiqAyrHFaNwu7TihtkrzTQuRYl8Y&#10;Id3LbLiXsHtCIyvg7wwYED6TwzBzE+jc9reeR+7iN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DGHyBfsgIAALoFAAAOAAAAAAAA&#10;AAAAAAAAAC4CAABkcnMvZTJvRG9jLnhtbFBLAQItABQABgAIAAAAIQBMoOks2AAAAAMBAAAPAAAA&#10;AAAAAAAAAAAAAAwFAABkcnMvZG93bnJldi54bWxQSwUGAAAAAAQABADzAAAAEQYAAAAA&#10;" filled="f" stroked="f">
                <o:lock v:ext="edit" aspectratio="t"/>
                <w10:anchorlock/>
              </v:rect>
            </w:pict>
          </mc:Fallback>
        </mc:AlternateContent>
      </w:r>
    </w:p>
    <w:p w:rsidR="00E30C75" w:rsidRPr="00995F4F" w:rsidRDefault="00E30C75" w:rsidP="00E30C75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, где</w:t>
      </w:r>
    </w:p>
    <w:p w:rsidR="00E30C75" w:rsidRPr="00995F4F" w:rsidRDefault="00E30C75" w:rsidP="00E30C75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D – размер депопуляции;</w:t>
      </w:r>
    </w:p>
    <w:p w:rsidR="00E30C75" w:rsidRPr="00995F4F" w:rsidRDefault="006C4FF7" w:rsidP="00E30C75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AutoShape 2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4484ABEA" id="AutoShape 27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L8sQIAALkFAAAOAAAAZHJzL2Uyb0RvYy54bWysVNuO0zAQfUfiHyy/Z3NZ95Jo09XSNAhp&#10;gZUWPsBNnMYisY3tNl0Q/87Yabvt7gsC8mCNZyZnbsdzc7vvO7Rj2nApchxfRRgxUcmai02Ov34p&#10;gzlGxlJR004KluMnZvDt4u2bm0FlLJGt7GqmEYAIkw0qx621KgtDU7Wsp+ZKKibA2EjdUwtXvQlr&#10;TQdA77swiaJpOEhdKy0rZgxoi9GIFx6/aVhlPzeNYRZ1OYbcrD+1P9fuDBc3NNtoqlpeHdKgf5FF&#10;T7mAoCeoglqKtpq/gup5paWRjb2qZB/KpuEV8zVANXH0oprHlirma4HmGHVqk/l/sNWn3YNGvM5x&#10;ipGgPYzobmulj4ySWeIaNCiTgd+jetCuRKPuZfXNICGXLRUbdmcUtBmGDwBHldZyaBmtIdPYQYQX&#10;GO5iAA2th4+yhpAUQvr27RvduxjQGLT3U3o6TYntLapAeR2ReQSzrMB0kF0Emh1/VtrY90z2yAk5&#10;1pCdB6e7e2NH16OLiyVkybsO9DTrxIUCMEcNhIZfnc0l4ef6M43S1Xw1JwFJpquAREUR3JVLEkzL&#10;eDYprovlsoh/ubgxyVpe10y4MEeOxeTPZnhg+8iOE8uM7Hjt4FxKRm/Wy06jHQWOl/7zLQfLs1t4&#10;mYbvF9TyoqQ4IdG7JA3K6XwWkJJMgnQWzYMoTt+l04ikpCgvS7rngv17SWgA+k2SiZ/SWdIvaov8&#10;97o2mvXcwhbpeJ9joAZ8zolmjoErUXvZUt6N8lkrXPrPrYBxHwft+eooOrJ/LesnoKuWQCdgHuw7&#10;EFqpf2A0wO7Isfm+pZph1H0QQPk0JsQtG38hk1kCF31uWZ9bqKgAKscWo1Fc2nFBbZXmmxYixb4x&#10;QrqX2XBPYfeExqwOjwv2g6/ksMvcAjq/e6/njbv4DQ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KhKgvyxAgAAuQUAAA4AAAAAAAAA&#10;AAAAAAAALgIAAGRycy9lMm9Eb2MueG1sUEsBAi0AFAAGAAgAAAAhAEyg6SzYAAAAAwEAAA8AAAAA&#10;AAAAAAAAAAAACwUAAGRycy9kb3ducmV2LnhtbFBLBQYAAAAABAAEAPMAAAAQBgAAAAA=&#10;" filled="f" stroked="f">
                <o:lock v:ext="edit" aspectratio="t"/>
                <w10:anchorlock/>
              </v:rect>
            </w:pict>
          </mc:Fallback>
        </mc:AlternateContent>
      </w:r>
    </w:p>
    <w:p w:rsidR="00E30C75" w:rsidRPr="00995F4F" w:rsidRDefault="00E30C75" w:rsidP="00E30C75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– численность населения на конец периода;</w:t>
      </w:r>
    </w:p>
    <w:p w:rsidR="00E30C75" w:rsidRPr="00995F4F" w:rsidRDefault="006C4FF7" w:rsidP="00E30C75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" name="AutoShape 2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413F7D30" id="AutoShape 27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U8sQIAALkFAAAOAAAAZHJzL2Uyb0RvYy54bWysVNtu2zAMfR+wfxD07vpS5WKjTtHF8TCg&#10;2wp0+wDFlmNhtqRJSpxu2L+PkpM0aV+GbX4QJFI+5CGPeHO77zu0Y9pwKXIcX0UYMVHJmotNjr9+&#10;KYM5RsZSUdNOCpbjJ2bw7eLtm5tBZSyRrexqphGACJMNKsettSoLQ1O1rKfmSiomwNlI3VMLR70J&#10;a00HQO+7MImiaThIXSstK2YMWIvRiRcev2lYZT83jWEWdTmG3KxftV/Xbg0XNzTbaKpaXh3SoH+R&#10;RU+5gKAnqIJairaav4LqeaWlkY29qmQfyqbhFfMcgE0cvWDz2FLFPBcojlGnMpn/B1t92j1oxOsc&#10;Q6ME7aFFd1srfWSUzK5dgQZlMrj3qB60o2jUvay+GSTksqViw+6MgjJD8wHgaNJaDi2jNWQaO4jw&#10;AsMdDKCh9fBR1hCSQkhfvn2jexcDCoP2vktPpy6xvUUVGK8jMo+glxW4DnsXgWbHn5U29j2TPXKb&#10;HGvIzoPT3b2x49XjFRdLyJJ3Hdhp1okLA2COFggNvzqfS8L39Wcapav5ak4CkkxXAYmKIrgrlySY&#10;lvFsUlwXy2UR/3JxY5K1vK6ZcGGOGovJn/XwoPZRHSeVGdnx2sG5lIzerJedRjsKGi/950sOnudr&#10;4WUavl7A5QWlOCHRuyQNyul8FpCSTIJ0Fs2DKE7fpdOIpKQoLyndc8H+nRIacpxOkonv0lnSL7hF&#10;/nvNjWY9tzBFOt6DjE+XaOYUuBK1b62lvBv3Z6Vw6T+XAtp9bLTXq5PoqP61rJ9ArlqCnEB5MO9g&#10;00r9A6MBZkeOzfct1Qyj7oMAyacxIW7Y+AOZzBI46HPP+txDRQVQObYYjdulHQfUVmm+aSFS7Asj&#10;pHuZDfcSdk9ozOrwuGA+eCaHWeYG0PnZ33qeuIvfAA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G9qdTyxAgAAuQUAAA4AAAAAAAAA&#10;AAAAAAAALgIAAGRycy9lMm9Eb2MueG1sUEsBAi0AFAAGAAgAAAAhAEyg6SzYAAAAAwEAAA8AAAAA&#10;AAAAAAAAAAAACwUAAGRycy9kb3ducmV2LnhtbFBLBQYAAAAABAAEAPMAAAAQBgAAAAA=&#10;" filled="f" stroked="f">
                <o:lock v:ext="edit" aspectratio="t"/>
                <w10:anchorlock/>
              </v:rect>
            </w:pict>
          </mc:Fallback>
        </mc:AlternateContent>
      </w:r>
    </w:p>
    <w:p w:rsidR="00E30C75" w:rsidRPr="00995F4F" w:rsidRDefault="00E30C75" w:rsidP="00E30C75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– численность населения на начало периода;</w:t>
      </w:r>
    </w:p>
    <w:p w:rsidR="00E30C75" w:rsidRPr="00995F4F" w:rsidRDefault="00E30C75" w:rsidP="00E30C75">
      <w:pPr>
        <w:pStyle w:val="a7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995F4F">
        <w:rPr>
          <w:rFonts w:ascii="Arial" w:eastAsia="Times New Roman" w:hAnsi="Arial" w:cs="Arial"/>
          <w:sz w:val="21"/>
        </w:rPr>
        <w:t>2) коэффициент депопуляции – это относительная величина сокращения численности населения за определенный период времени, т.е. отношение размера депопуляции к средней численности населения за рассматриваемый период времени):</w:t>
      </w:r>
      <w:proofErr w:type="gramEnd"/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Для получения подробной информации о депопуляции населения необходимо использовать систему показателей, в состав которой входят следующие разделы:</w:t>
      </w:r>
      <w:r w:rsidRPr="00995F4F">
        <w:rPr>
          <w:rFonts w:ascii="Arial" w:eastAsia="Times New Roman" w:hAnsi="Arial" w:cs="Arial"/>
          <w:sz w:val="21"/>
          <w:szCs w:val="21"/>
        </w:rPr>
        <w:t> </w:t>
      </w:r>
      <w:r w:rsidRPr="00995F4F">
        <w:rPr>
          <w:rFonts w:ascii="Arial" w:eastAsia="Times New Roman" w:hAnsi="Arial" w:cs="Arial"/>
          <w:noProof/>
          <w:sz w:val="21"/>
          <w:szCs w:val="21"/>
        </w:rPr>
        <w:drawing>
          <wp:inline distT="0" distB="0" distL="0" distR="0">
            <wp:extent cx="114300" cy="114300"/>
            <wp:effectExtent l="19050" t="0" r="0" b="0"/>
            <wp:docPr id="6" name="Рисунок 507" descr="https://lms.muiv.ru/inc/img/podskaz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https://lms.muiv.ru/inc/img/podskazka.gif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F4F">
        <w:rPr>
          <w:rFonts w:ascii="Arial" w:eastAsia="Times New Roman" w:hAnsi="Arial" w:cs="Arial"/>
          <w:sz w:val="21"/>
          <w:szCs w:val="21"/>
        </w:rPr>
        <w:t> 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1) показатели размера депопуляции:</w:t>
      </w:r>
    </w:p>
    <w:p w:rsidR="00E30C75" w:rsidRPr="00995F4F" w:rsidRDefault="00E30C75" w:rsidP="00E30C75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общее сокращение численности населения;</w:t>
      </w:r>
    </w:p>
    <w:p w:rsidR="00E30C75" w:rsidRPr="00995F4F" w:rsidRDefault="00E30C75" w:rsidP="00E30C75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сокращение численности населения по полу, возрасту, территории, национальностям;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2) показатели структуры и динамики депопуляции:</w:t>
      </w:r>
    </w:p>
    <w:p w:rsidR="00E30C75" w:rsidRPr="00995F4F" w:rsidRDefault="00E30C75" w:rsidP="00E30C75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структура сокращения численности населения по полу, возрасту, территории, национальностям и т.д.;</w:t>
      </w:r>
    </w:p>
    <w:p w:rsidR="00E30C75" w:rsidRPr="00995F4F" w:rsidRDefault="00E30C75" w:rsidP="00E30C75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равномерность структуры депопуляции населения;</w:t>
      </w:r>
    </w:p>
    <w:p w:rsidR="00E30C75" w:rsidRPr="00995F4F" w:rsidRDefault="00E30C75" w:rsidP="00E30C75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структурные сдвиги в составе депопуляции населения и др.;</w:t>
      </w:r>
    </w:p>
    <w:p w:rsidR="00E30C75" w:rsidRPr="00995F4F" w:rsidRDefault="00E30C75" w:rsidP="00E30C75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темпы изменения размера и структуры депопуляции населения;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3) показатели глубины и последствий депопуляции:</w:t>
      </w:r>
    </w:p>
    <w:p w:rsidR="00E30C75" w:rsidRPr="00995F4F" w:rsidRDefault="00E30C75" w:rsidP="00E30C75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lastRenderedPageBreak/>
        <w:t>общий коэффициент депопуляции населения;</w:t>
      </w:r>
    </w:p>
    <w:p w:rsidR="00E30C75" w:rsidRPr="00995F4F" w:rsidRDefault="00E30C75" w:rsidP="00E30C75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частные коэффициенты депопуляции населения;</w:t>
      </w:r>
    </w:p>
    <w:p w:rsidR="00E30C75" w:rsidRPr="00995F4F" w:rsidRDefault="00E30C75" w:rsidP="00E30C75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динамика физической плотности и размещения населения;</w:t>
      </w:r>
    </w:p>
    <w:p w:rsidR="00E30C75" w:rsidRPr="00995F4F" w:rsidRDefault="00E30C75" w:rsidP="00E30C75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динамика численности трудовых ресурсов и др.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</w:rPr>
        <w:t>Реализация мероприятий, связанных с управлением депопуляцией населения, в любой стране обусловлено с целым рядом проблем:</w:t>
      </w:r>
      <w:r w:rsidRPr="00995F4F">
        <w:rPr>
          <w:rFonts w:ascii="Arial" w:eastAsia="Times New Roman" w:hAnsi="Arial" w:cs="Arial"/>
          <w:sz w:val="21"/>
          <w:szCs w:val="21"/>
        </w:rPr>
        <w:t> </w:t>
      </w:r>
      <w:r w:rsidRPr="00995F4F">
        <w:rPr>
          <w:rFonts w:ascii="Arial" w:eastAsia="Times New Roman" w:hAnsi="Arial" w:cs="Arial"/>
          <w:noProof/>
          <w:sz w:val="21"/>
          <w:szCs w:val="21"/>
        </w:rPr>
        <w:drawing>
          <wp:inline distT="0" distB="0" distL="0" distR="0">
            <wp:extent cx="114300" cy="114300"/>
            <wp:effectExtent l="19050" t="0" r="0" b="0"/>
            <wp:docPr id="7" name="Рисунок 508" descr="https://lms.muiv.ru/inc/img/podskaz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 descr="https://lms.muiv.ru/inc/img/podskazka.gif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F4F">
        <w:rPr>
          <w:rFonts w:ascii="Arial" w:eastAsia="Times New Roman" w:hAnsi="Arial" w:cs="Arial"/>
          <w:sz w:val="21"/>
          <w:szCs w:val="21"/>
        </w:rPr>
        <w:t> 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 xml:space="preserve">- </w:t>
      </w:r>
      <w:proofErr w:type="gramStart"/>
      <w:r w:rsidRPr="00995F4F">
        <w:rPr>
          <w:rFonts w:ascii="Arial" w:eastAsia="Times New Roman" w:hAnsi="Arial" w:cs="Arial"/>
          <w:sz w:val="21"/>
          <w:szCs w:val="21"/>
        </w:rPr>
        <w:t>субъективизме</w:t>
      </w:r>
      <w:proofErr w:type="gramEnd"/>
      <w:r w:rsidRPr="00995F4F">
        <w:rPr>
          <w:rFonts w:ascii="Arial" w:eastAsia="Times New Roman" w:hAnsi="Arial" w:cs="Arial"/>
          <w:sz w:val="21"/>
          <w:szCs w:val="21"/>
        </w:rPr>
        <w:t>;</w:t>
      </w:r>
    </w:p>
    <w:p w:rsidR="00E30C75" w:rsidRPr="00995F4F" w:rsidRDefault="00E30C75" w:rsidP="00E30C75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- определенное отставание методологии статистического анализа убыли населений от потребностей практики.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995F4F">
        <w:rPr>
          <w:rFonts w:ascii="Arial" w:eastAsia="Times New Roman" w:hAnsi="Arial" w:cs="Arial"/>
          <w:sz w:val="21"/>
          <w:szCs w:val="21"/>
        </w:rPr>
        <w:t>Таким образом, игнорирование вопросов и проблем демографического исследования депопуляции населения может привести к возникновению серьезных трудностей на пути развития любого общества.</w:t>
      </w:r>
    </w:p>
    <w:p w:rsidR="00E30C75" w:rsidRPr="00995F4F" w:rsidRDefault="00E30C75" w:rsidP="00E30C75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</w:p>
    <w:p w:rsidR="00E30C75" w:rsidRDefault="00E30C75">
      <w:pPr>
        <w:rPr>
          <w:color w:val="00B050"/>
        </w:rPr>
      </w:pPr>
    </w:p>
    <w:p w:rsidR="0027386A" w:rsidRDefault="0027386A">
      <w:pPr>
        <w:rPr>
          <w:color w:val="00B050"/>
        </w:rPr>
      </w:pPr>
    </w:p>
    <w:p w:rsidR="0027386A" w:rsidRDefault="0027386A">
      <w:pPr>
        <w:rPr>
          <w:color w:val="00B050"/>
        </w:rPr>
      </w:pPr>
    </w:p>
    <w:p w:rsidR="0027386A" w:rsidRDefault="0027386A">
      <w:pPr>
        <w:rPr>
          <w:color w:val="00B050"/>
        </w:rPr>
      </w:pPr>
    </w:p>
    <w:p w:rsidR="0027386A" w:rsidRPr="0027386A" w:rsidRDefault="0027386A" w:rsidP="0027386A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Юридическое население - это …</w:t>
      </w:r>
    </w:p>
    <w:p w:rsidR="0027386A" w:rsidRPr="0027386A" w:rsidRDefault="0027386A" w:rsidP="0027386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27386A" w:rsidRPr="0027386A" w:rsidRDefault="0027386A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27" type="#_x0000_t75" style="width:18pt;height:15.6pt" o:ole="">
            <v:imagedata r:id="rId6" o:title=""/>
          </v:shape>
          <w:control r:id="rId246" w:name="DefaultOcxName89" w:shapeid="_x0000_i2127"/>
        </w:object>
      </w: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не проживают в данном месте</w:t>
      </w:r>
    </w:p>
    <w:p w:rsidR="0027386A" w:rsidRPr="0027386A" w:rsidRDefault="0027386A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30" type="#_x0000_t75" style="width:18pt;height:15.6pt" o:ole="">
            <v:imagedata r:id="rId9" o:title=""/>
          </v:shape>
          <w:control r:id="rId247" w:name="DefaultOcxName158" w:shapeid="_x0000_i2130"/>
        </w:object>
      </w: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проживают в данном месте по документам</w:t>
      </w:r>
    </w:p>
    <w:p w:rsidR="0027386A" w:rsidRPr="0027386A" w:rsidRDefault="0027386A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33" type="#_x0000_t75" style="width:18pt;height:15.6pt" o:ole="">
            <v:imagedata r:id="rId6" o:title=""/>
          </v:shape>
          <w:control r:id="rId248" w:name="DefaultOcxName257" w:shapeid="_x0000_i2133"/>
        </w:object>
      </w: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проживают в данном месте постоянно, независимо от прописки</w:t>
      </w:r>
    </w:p>
    <w:p w:rsidR="0027386A" w:rsidRPr="0027386A" w:rsidRDefault="0027386A" w:rsidP="0027386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36" type="#_x0000_t75" style="width:18pt;height:15.6pt" o:ole="">
            <v:imagedata r:id="rId6" o:title=""/>
          </v:shape>
          <w:control r:id="rId249" w:name="DefaultOcxName355" w:shapeid="_x0000_i2136"/>
        </w:object>
      </w: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находятся на данной территории фактически</w:t>
      </w:r>
    </w:p>
    <w:p w:rsidR="0027386A" w:rsidRDefault="0027386A">
      <w:pPr>
        <w:rPr>
          <w:color w:val="00B050"/>
        </w:rPr>
      </w:pPr>
    </w:p>
    <w:p w:rsidR="0027386A" w:rsidRPr="0027386A" w:rsidRDefault="0027386A" w:rsidP="0027386A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Субъекты демографической политики:</w:t>
      </w:r>
    </w:p>
    <w:p w:rsidR="0027386A" w:rsidRPr="0027386A" w:rsidRDefault="0027386A" w:rsidP="0027386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27386A" w:rsidRPr="0027386A" w:rsidRDefault="0027386A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39" type="#_x0000_t75" style="width:18pt;height:15.6pt" o:ole="">
            <v:imagedata r:id="rId12" o:title=""/>
          </v:shape>
          <w:control r:id="rId250" w:name="DefaultOcxName90" w:shapeid="_x0000_i2139"/>
        </w:object>
      </w: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государственные деятели</w:t>
      </w:r>
    </w:p>
    <w:p w:rsidR="0027386A" w:rsidRPr="0027386A" w:rsidRDefault="0027386A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42" type="#_x0000_t75" style="width:18pt;height:15.6pt" o:ole="">
            <v:imagedata r:id="rId12" o:title=""/>
          </v:shape>
          <w:control r:id="rId251" w:name="DefaultOcxName159" w:shapeid="_x0000_i2142"/>
        </w:object>
      </w: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ученые</w:t>
      </w:r>
    </w:p>
    <w:p w:rsidR="0027386A" w:rsidRPr="0027386A" w:rsidRDefault="0027386A" w:rsidP="0027386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45" type="#_x0000_t75" style="width:18pt;height:15.6pt" o:ole="">
            <v:imagedata r:id="rId12" o:title=""/>
          </v:shape>
          <w:control r:id="rId252" w:name="DefaultOcxName258" w:shapeid="_x0000_i2145"/>
        </w:object>
      </w: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государственные органы</w:t>
      </w:r>
    </w:p>
    <w:p w:rsidR="0027386A" w:rsidRPr="0027386A" w:rsidRDefault="0027386A" w:rsidP="0027386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48" type="#_x0000_t75" style="width:18pt;height:15.6pt" o:ole="">
            <v:imagedata r:id="rId16" o:title=""/>
          </v:shape>
          <w:control r:id="rId253" w:name="DefaultOcxName356" w:shapeid="_x0000_i2148"/>
        </w:object>
      </w:r>
      <w:r w:rsidRPr="0027386A">
        <w:rPr>
          <w:rFonts w:ascii="Helvetica" w:eastAsia="Times New Roman" w:hAnsi="Helvetica" w:cs="Helvetica"/>
          <w:color w:val="000000"/>
          <w:sz w:val="21"/>
          <w:szCs w:val="21"/>
        </w:rPr>
        <w:t>семья как малая группа</w:t>
      </w:r>
    </w:p>
    <w:p w:rsidR="0027386A" w:rsidRDefault="0027386A">
      <w:pPr>
        <w:rPr>
          <w:color w:val="00B050"/>
        </w:rPr>
      </w:pPr>
    </w:p>
    <w:p w:rsidR="00A633C7" w:rsidRDefault="00A633C7">
      <w:pPr>
        <w:rPr>
          <w:color w:val="00B050"/>
        </w:rPr>
      </w:pPr>
    </w:p>
    <w:p w:rsidR="00A633C7" w:rsidRDefault="00A633C7">
      <w:pPr>
        <w:rPr>
          <w:color w:val="00B050"/>
        </w:rPr>
      </w:pPr>
    </w:p>
    <w:p w:rsidR="00A633C7" w:rsidRP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Репродуктивное поведение населения - это …</w:t>
      </w:r>
    </w:p>
    <w:p w:rsidR="00A633C7" w:rsidRPr="00A633C7" w:rsidRDefault="00A633C7" w:rsidP="00A633C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225" w:dyaOrig="225">
          <v:shape id="_x0000_i2151" type="#_x0000_t75" style="width:18pt;height:15.6pt" o:ole="">
            <v:imagedata r:id="rId6" o:title=""/>
          </v:shape>
          <w:control r:id="rId254" w:name="DefaultOcxName91" w:shapeid="_x0000_i2151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массовый статистический процесс деторождения в совокупности людей, составляющих поколение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54" type="#_x0000_t75" style="width:18pt;height:15.6pt" o:ole="">
            <v:imagedata r:id="rId6" o:title=""/>
          </v:shape>
          <w:control r:id="rId255" w:name="DefaultOcxName160" w:shapeid="_x0000_i2154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биологическая категория, которая состоит в способности живого организма воспроизводить потомство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57" type="#_x0000_t75" style="width:18pt;height:15.6pt" o:ole="">
            <v:imagedata r:id="rId6" o:title=""/>
          </v:shape>
          <w:control r:id="rId256" w:name="DefaultOcxName259" w:shapeid="_x0000_i2157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процесс возобновления численности и состава населения во времени и в результате его естественного и миграционного движений</w:t>
      </w:r>
    </w:p>
    <w:p w:rsidR="00A633C7" w:rsidRPr="00A633C7" w:rsidRDefault="00A633C7" w:rsidP="00A633C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60" type="#_x0000_t75" style="width:18pt;height:15.6pt" o:ole="">
            <v:imagedata r:id="rId9" o:title=""/>
          </v:shape>
          <w:control r:id="rId257" w:name="DefaultOcxName357" w:shapeid="_x0000_i2160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поведение, связанное с рождением детей или отказом от рождения, независимо от брачного состояния (в браке или вне брака)</w:t>
      </w:r>
    </w:p>
    <w:p w:rsidR="00A633C7" w:rsidRDefault="00A633C7">
      <w:pPr>
        <w:rPr>
          <w:color w:val="00B050"/>
        </w:rPr>
      </w:pPr>
    </w:p>
    <w:p w:rsidR="00A633C7" w:rsidRDefault="00A633C7">
      <w:pPr>
        <w:rPr>
          <w:color w:val="00B050"/>
        </w:rPr>
      </w:pPr>
    </w:p>
    <w:p w:rsidR="00A633C7" w:rsidRP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Гомогенный тип семьи - …</w:t>
      </w:r>
    </w:p>
    <w:p w:rsidR="00A633C7" w:rsidRPr="00A633C7" w:rsidRDefault="00A633C7" w:rsidP="00A633C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63" type="#_x0000_t75" style="width:18pt;height:15.6pt" o:ole="">
            <v:imagedata r:id="rId9" o:title=""/>
          </v:shape>
          <w:control r:id="rId258" w:name="DefaultOcxName92" w:shapeid="_x0000_i2163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 xml:space="preserve">супруги </w:t>
      </w:r>
      <w:proofErr w:type="gramStart"/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примерного</w:t>
      </w:r>
      <w:proofErr w:type="gramEnd"/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 xml:space="preserve"> из одной социальной страты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66" type="#_x0000_t75" style="width:18pt;height:15.6pt" o:ole="">
            <v:imagedata r:id="rId6" o:title=""/>
          </v:shape>
          <w:control r:id="rId259" w:name="DefaultOcxName161" w:shapeid="_x0000_i2166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 xml:space="preserve">супруги различные по </w:t>
      </w:r>
      <w:proofErr w:type="gramStart"/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социальным</w:t>
      </w:r>
      <w:proofErr w:type="gramEnd"/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 xml:space="preserve"> признака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69" type="#_x0000_t75" style="width:18pt;height:15.6pt" o:ole="">
            <v:imagedata r:id="rId6" o:title=""/>
          </v:shape>
          <w:control r:id="rId260" w:name="DefaultOcxName260" w:shapeid="_x0000_i2169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супруги из разных социальных групп, каст, классов</w:t>
      </w:r>
    </w:p>
    <w:p w:rsidR="00A633C7" w:rsidRPr="00A633C7" w:rsidRDefault="00A633C7" w:rsidP="00A633C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72" type="#_x0000_t75" style="width:18pt;height:15.6pt" o:ole="">
            <v:imagedata r:id="rId6" o:title=""/>
          </v:shape>
          <w:control r:id="rId261" w:name="DefaultOcxName358" w:shapeid="_x0000_i2172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супруги одинаковые по социальным признакам</w:t>
      </w:r>
    </w:p>
    <w:p w:rsid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</w:p>
    <w:p w:rsid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</w:p>
    <w:p w:rsid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</w:p>
    <w:p w:rsidR="00A633C7" w:rsidRPr="00A633C7" w:rsidRDefault="00A633C7" w:rsidP="00A633C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Объект исследования демографии…</w:t>
      </w:r>
    </w:p>
    <w:p w:rsidR="00A633C7" w:rsidRPr="00A633C7" w:rsidRDefault="00A633C7" w:rsidP="00A633C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75" type="#_x0000_t75" style="width:18pt;height:15.6pt" o:ole="">
            <v:imagedata r:id="rId6" o:title=""/>
          </v:shape>
          <w:control r:id="rId262" w:name="DefaultOcxName93" w:shapeid="_x0000_i2175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социальная группа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78" type="#_x0000_t75" style="width:18pt;height:15.6pt" o:ole="">
            <v:imagedata r:id="rId9" o:title=""/>
          </v:shape>
          <w:control r:id="rId263" w:name="DefaultOcxName162" w:shapeid="_x0000_i2178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население</w:t>
      </w:r>
    </w:p>
    <w:p w:rsidR="00A633C7" w:rsidRPr="00A633C7" w:rsidRDefault="00A633C7" w:rsidP="00A633C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81" type="#_x0000_t75" style="width:18pt;height:15.6pt" o:ole="">
            <v:imagedata r:id="rId6" o:title=""/>
          </v:shape>
          <w:control r:id="rId264" w:name="DefaultOcxName261" w:shapeid="_x0000_i2181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социальный институт</w:t>
      </w:r>
    </w:p>
    <w:p w:rsidR="00A633C7" w:rsidRPr="00A633C7" w:rsidRDefault="00A633C7" w:rsidP="00A633C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84" type="#_x0000_t75" style="width:18pt;height:15.6pt" o:ole="">
            <v:imagedata r:id="rId6" o:title=""/>
          </v:shape>
          <w:control r:id="rId265" w:name="DefaultOcxName359" w:shapeid="_x0000_i2184"/>
        </w:object>
      </w:r>
      <w:r w:rsidRPr="00A633C7">
        <w:rPr>
          <w:rFonts w:ascii="Helvetica" w:eastAsia="Times New Roman" w:hAnsi="Helvetica" w:cs="Helvetica"/>
          <w:color w:val="000000"/>
          <w:sz w:val="21"/>
          <w:szCs w:val="21"/>
        </w:rPr>
        <w:t>государство</w:t>
      </w:r>
    </w:p>
    <w:p w:rsidR="00A633C7" w:rsidRDefault="00A633C7">
      <w:pPr>
        <w:rPr>
          <w:color w:val="00B050"/>
        </w:rPr>
      </w:pPr>
    </w:p>
    <w:p w:rsidR="009A4433" w:rsidRPr="009A4433" w:rsidRDefault="009A4433" w:rsidP="009A4433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К примитивным религиям относятся: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87" type="#_x0000_t75" style="width:18pt;height:15.6pt" o:ole="">
            <v:imagedata r:id="rId12" o:title=""/>
          </v:shape>
          <w:control r:id="rId266" w:name="DefaultOcxName94" w:shapeid="_x0000_i2187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фетишизм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90" type="#_x0000_t75" style="width:18pt;height:15.6pt" o:ole="">
            <v:imagedata r:id="rId12" o:title=""/>
          </v:shape>
          <w:control r:id="rId267" w:name="DefaultOcxName163" w:shapeid="_x0000_i2190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культ предков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93" type="#_x0000_t75" style="width:18pt;height:15.6pt" o:ole="">
            <v:imagedata r:id="rId12" o:title=""/>
          </v:shape>
          <w:control r:id="rId268" w:name="DefaultOcxName262" w:shapeid="_x0000_i2193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анимизм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96" type="#_x0000_t75" style="width:18pt;height:15.6pt" o:ole="">
            <v:imagedata r:id="rId12" o:title=""/>
          </v:shape>
          <w:control r:id="rId269" w:name="DefaultOcxName360" w:shapeid="_x0000_i2196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тотемизм</w:t>
      </w:r>
    </w:p>
    <w:p w:rsidR="009A4433" w:rsidRPr="009A4433" w:rsidRDefault="009A4433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199" type="#_x0000_t75" style="width:18pt;height:15.6pt" o:ole="">
            <v:imagedata r:id="rId16" o:title=""/>
          </v:shape>
          <w:control r:id="rId270" w:name="DefaultOcxName416" w:shapeid="_x0000_i2199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индуизм</w:t>
      </w:r>
    </w:p>
    <w:p w:rsidR="009A4433" w:rsidRDefault="009A4433">
      <w:pPr>
        <w:rPr>
          <w:color w:val="00B050"/>
        </w:rPr>
      </w:pPr>
    </w:p>
    <w:p w:rsidR="009A4433" w:rsidRPr="009A4433" w:rsidRDefault="009A4433" w:rsidP="009A4433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Типология семьи по критерию власти: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02" type="#_x0000_t75" style="width:18pt;height:15.6pt" o:ole="">
            <v:imagedata r:id="rId12" o:title=""/>
          </v:shape>
          <w:control r:id="rId271" w:name="DefaultOcxName95" w:shapeid="_x0000_i2202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матриархальный тип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225" w:dyaOrig="225">
          <v:shape id="_x0000_i2205" type="#_x0000_t75" style="width:18pt;height:15.6pt" o:ole="">
            <v:imagedata r:id="rId12" o:title=""/>
          </v:shape>
          <w:control r:id="rId272" w:name="DefaultOcxName164" w:shapeid="_x0000_i2205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патриархальный тип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08" type="#_x0000_t75" style="width:18pt;height:15.6pt" o:ole="">
            <v:imagedata r:id="rId16" o:title=""/>
          </v:shape>
          <w:control r:id="rId273" w:name="DefaultOcxName263" w:shapeid="_x0000_i2208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эволюционный тип</w:t>
      </w:r>
    </w:p>
    <w:p w:rsidR="009A4433" w:rsidRPr="009A4433" w:rsidRDefault="009A4433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11" type="#_x0000_t75" style="width:18pt;height:15.6pt" o:ole="">
            <v:imagedata r:id="rId12" o:title=""/>
          </v:shape>
          <w:control r:id="rId274" w:name="DefaultOcxName361" w:shapeid="_x0000_i2211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эгалитарный тип</w:t>
      </w:r>
    </w:p>
    <w:p w:rsidR="009A4433" w:rsidRDefault="009A4433">
      <w:pPr>
        <w:rPr>
          <w:color w:val="00B050"/>
        </w:rPr>
      </w:pPr>
    </w:p>
    <w:p w:rsidR="009A4433" w:rsidRPr="009A4433" w:rsidRDefault="009A4433" w:rsidP="009A4433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Домохозяйство - это…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14" type="#_x0000_t75" style="width:18pt;height:15.6pt" o:ole="">
            <v:imagedata r:id="rId6" o:title=""/>
          </v:shape>
          <w:control r:id="rId275" w:name="DefaultOcxName96" w:shapeid="_x0000_i2214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брачный коллектив, который представлен несколькими мужчинами и одной женщиной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17" type="#_x0000_t75" style="width:18pt;height:15.6pt" o:ole="">
            <v:imagedata r:id="rId6" o:title=""/>
          </v:shape>
          <w:control r:id="rId276" w:name="DefaultOcxName165" w:shapeid="_x0000_i2217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совокупность лиц, проживающих совместно, связанных родством, свойством и общим бюджетом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20" type="#_x0000_t75" style="width:18pt;height:15.6pt" o:ole="">
            <v:imagedata r:id="rId9" o:title=""/>
          </v:shape>
          <w:control r:id="rId277" w:name="DefaultOcxName264" w:shapeid="_x0000_i2220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социально-экономическая ячейка общества, члены которой объединены отношениями по организации совместного быта</w:t>
      </w:r>
    </w:p>
    <w:p w:rsidR="009A4433" w:rsidRPr="009A4433" w:rsidRDefault="009A4433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23" type="#_x0000_t75" style="width:18pt;height:15.6pt" o:ole="">
            <v:imagedata r:id="rId6" o:title=""/>
          </v:shape>
          <w:control r:id="rId278" w:name="DefaultOcxName362" w:shapeid="_x0000_i2223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брачные отношения в партнерской паре (брак одного мужчины и одной женщины)</w:t>
      </w:r>
    </w:p>
    <w:p w:rsidR="009A4433" w:rsidRDefault="009A4433">
      <w:pPr>
        <w:rPr>
          <w:color w:val="00B050"/>
        </w:rPr>
      </w:pPr>
    </w:p>
    <w:p w:rsidR="009A4433" w:rsidRPr="009A4433" w:rsidRDefault="009A4433" w:rsidP="009A4433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proofErr w:type="spellStart"/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Нуклеарный</w:t>
      </w:r>
      <w:proofErr w:type="spellEnd"/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 xml:space="preserve"> тип семьи - …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26" type="#_x0000_t75" style="width:18pt;height:15.6pt" o:ole="">
            <v:imagedata r:id="rId6" o:title=""/>
          </v:shape>
          <w:control r:id="rId279" w:name="DefaultOcxName166" w:shapeid="_x0000_i2226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 состав семьи входят родители, дети, а также другие родственники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29" type="#_x0000_t75" style="width:18pt;height:15.6pt" o:ole="">
            <v:imagedata r:id="rId9" o:title=""/>
          </v:shape>
          <w:control r:id="rId280" w:name="DefaultOcxName265" w:shapeid="_x0000_i2229"/>
        </w:object>
      </w: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t>семья разведенных родителей</w:t>
      </w:r>
    </w:p>
    <w:p w:rsidR="009A4433" w:rsidRPr="009A4433" w:rsidRDefault="009A4433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32" type="#_x0000_t75" style="width:18pt;height:15.6pt" o:ole="">
            <v:imagedata r:id="rId6" o:title=""/>
          </v:shape>
          <w:control r:id="rId281" w:name="DefaultOcxName363" w:shapeid="_x0000_i2232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состоит из одного или двух родителей и их детей</w:t>
      </w:r>
    </w:p>
    <w:p w:rsidR="009A4433" w:rsidRDefault="009A4433">
      <w:pPr>
        <w:rPr>
          <w:color w:val="00B050"/>
        </w:rPr>
      </w:pPr>
    </w:p>
    <w:p w:rsidR="009A4433" w:rsidRPr="009A4433" w:rsidRDefault="009A4433" w:rsidP="009A4433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Гетерогенный тип семьи - …</w:t>
      </w:r>
    </w:p>
    <w:p w:rsidR="009A4433" w:rsidRPr="009A4433" w:rsidRDefault="009A4433" w:rsidP="009A4433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35" type="#_x0000_t75" style="width:18pt;height:15.6pt" o:ole="">
            <v:imagedata r:id="rId6" o:title=""/>
          </v:shape>
          <w:control r:id="rId282" w:name="DefaultOcxName98" w:shapeid="_x0000_i2235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супруги различные по социальным признакам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38" type="#_x0000_t75" style="width:18pt;height:15.6pt" o:ole="">
            <v:imagedata r:id="rId6" o:title=""/>
          </v:shape>
          <w:control r:id="rId283" w:name="DefaultOcxName167" w:shapeid="_x0000_i2238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 xml:space="preserve">супруги </w:t>
      </w:r>
      <w:proofErr w:type="gramStart"/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примерного</w:t>
      </w:r>
      <w:proofErr w:type="gramEnd"/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 xml:space="preserve"> из одной социальной страты</w:t>
      </w:r>
    </w:p>
    <w:p w:rsidR="009A4433" w:rsidRPr="009A4433" w:rsidRDefault="009A4433" w:rsidP="009A4433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41" type="#_x0000_t75" style="width:18pt;height:15.6pt" o:ole="">
            <v:imagedata r:id="rId9" o:title=""/>
          </v:shape>
          <w:control r:id="rId284" w:name="DefaultOcxName266" w:shapeid="_x0000_i2241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супруги из разных социальных групп, каст, классов</w:t>
      </w:r>
    </w:p>
    <w:p w:rsidR="009A4433" w:rsidRPr="009A4433" w:rsidRDefault="009A4433" w:rsidP="009A4433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44" type="#_x0000_t75" style="width:18pt;height:15.6pt" o:ole="">
            <v:imagedata r:id="rId6" o:title=""/>
          </v:shape>
          <w:control r:id="rId285" w:name="DefaultOcxName364" w:shapeid="_x0000_i2244"/>
        </w:object>
      </w:r>
      <w:r w:rsidRPr="009A4433">
        <w:rPr>
          <w:rFonts w:ascii="Helvetica" w:eastAsia="Times New Roman" w:hAnsi="Helvetica" w:cs="Helvetica"/>
          <w:color w:val="000000"/>
          <w:sz w:val="21"/>
          <w:szCs w:val="21"/>
        </w:rPr>
        <w:t>супруги одинаковые по социальным признакам</w:t>
      </w:r>
    </w:p>
    <w:p w:rsidR="009A4433" w:rsidRDefault="009A4433">
      <w:pPr>
        <w:rPr>
          <w:color w:val="00B050"/>
        </w:rPr>
      </w:pPr>
    </w:p>
    <w:p w:rsidR="00E9768F" w:rsidRPr="00E9768F" w:rsidRDefault="00E9768F" w:rsidP="00E9768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Гомогамный тип семьи - …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47" type="#_x0000_t75" style="width:18pt;height:15.6pt" o:ole="">
            <v:imagedata r:id="rId9" o:title=""/>
          </v:shape>
          <w:control r:id="rId286" w:name="DefaultOcxName99" w:shapeid="_x0000_i2247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супруги одинаковые по социальным признакам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50" type="#_x0000_t75" style="width:18pt;height:15.6pt" o:ole="">
            <v:imagedata r:id="rId6" o:title=""/>
          </v:shape>
          <w:control r:id="rId287" w:name="DefaultOcxName168" w:shapeid="_x0000_i2250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 xml:space="preserve">супруги </w:t>
      </w:r>
      <w:proofErr w:type="gramStart"/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примерного</w:t>
      </w:r>
      <w:proofErr w:type="gramEnd"/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 xml:space="preserve"> из одной социальной страты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53" type="#_x0000_t75" style="width:18pt;height:15.6pt" o:ole="">
            <v:imagedata r:id="rId6" o:title=""/>
          </v:shape>
          <w:control r:id="rId288" w:name="DefaultOcxName267" w:shapeid="_x0000_i2253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супруги различные по социальным признакам</w:t>
      </w:r>
    </w:p>
    <w:p w:rsidR="00E9768F" w:rsidRPr="00E9768F" w:rsidRDefault="00E9768F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56" type="#_x0000_t75" style="width:18pt;height:15.6pt" o:ole="">
            <v:imagedata r:id="rId6" o:title=""/>
          </v:shape>
          <w:control r:id="rId289" w:name="DefaultOcxName365" w:shapeid="_x0000_i2256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супруги из разных социальных групп, каст, классов</w:t>
      </w:r>
    </w:p>
    <w:p w:rsidR="00E9768F" w:rsidRDefault="00E9768F">
      <w:pPr>
        <w:rPr>
          <w:color w:val="00B050"/>
        </w:rPr>
      </w:pPr>
    </w:p>
    <w:p w:rsidR="00E9768F" w:rsidRPr="00E9768F" w:rsidRDefault="00E9768F" w:rsidP="00E9768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 xml:space="preserve">Источники информация делятся </w:t>
      </w:r>
      <w:proofErr w:type="gramStart"/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на</w:t>
      </w:r>
      <w:proofErr w:type="gramEnd"/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59" type="#_x0000_t75" style="width:18pt;height:15.6pt" o:ole="">
            <v:imagedata r:id="rId12" o:title=""/>
          </v:shape>
          <w:control r:id="rId290" w:name="DefaultOcxName100" w:shapeid="_x0000_i2259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первичные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225" w:dyaOrig="225">
          <v:shape id="_x0000_i2262" type="#_x0000_t75" style="width:18pt;height:15.6pt" o:ole="">
            <v:imagedata r:id="rId16" o:title=""/>
          </v:shape>
          <w:control r:id="rId291" w:name="DefaultOcxName169" w:shapeid="_x0000_i2262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повторные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65" type="#_x0000_t75" style="width:18pt;height:15.6pt" o:ole="">
            <v:imagedata r:id="rId12" o:title=""/>
          </v:shape>
          <w:control r:id="rId292" w:name="DefaultOcxName268" w:shapeid="_x0000_i2265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вторичные</w:t>
      </w:r>
    </w:p>
    <w:p w:rsidR="00E9768F" w:rsidRPr="00E9768F" w:rsidRDefault="00E9768F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68" type="#_x0000_t75" style="width:18pt;height:15.6pt" o:ole="">
            <v:imagedata r:id="rId16" o:title=""/>
          </v:shape>
          <w:control r:id="rId293" w:name="DefaultOcxName366" w:shapeid="_x0000_i2268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достоверные</w:t>
      </w:r>
    </w:p>
    <w:p w:rsidR="00E9768F" w:rsidRDefault="00E9768F">
      <w:pPr>
        <w:rPr>
          <w:color w:val="00B050"/>
        </w:rPr>
      </w:pPr>
    </w:p>
    <w:p w:rsidR="00E9768F" w:rsidRPr="00E9768F" w:rsidRDefault="00E9768F" w:rsidP="00E9768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Факторы, влияющие на процесс расселения населения: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71" type="#_x0000_t75" style="width:18pt;height:15.6pt" o:ole="">
            <v:imagedata r:id="rId12" o:title=""/>
          </v:shape>
          <w:control r:id="rId294" w:name="DefaultOcxName101" w:shapeid="_x0000_i2271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природные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74" type="#_x0000_t75" style="width:18pt;height:15.6pt" o:ole="">
            <v:imagedata r:id="rId16" o:title=""/>
          </v:shape>
          <w:control r:id="rId295" w:name="DefaultOcxName170" w:shapeid="_x0000_i2274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идеологические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77" type="#_x0000_t75" style="width:18pt;height:15.6pt" o:ole="">
            <v:imagedata r:id="rId12" o:title=""/>
          </v:shape>
          <w:control r:id="rId296" w:name="DefaultOcxName269" w:shapeid="_x0000_i2277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социально-экономические</w:t>
      </w:r>
    </w:p>
    <w:p w:rsidR="00E9768F" w:rsidRPr="00E9768F" w:rsidRDefault="00E9768F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80" type="#_x0000_t75" style="width:18pt;height:15.6pt" o:ole="">
            <v:imagedata r:id="rId12" o:title=""/>
          </v:shape>
          <w:control r:id="rId297" w:name="DefaultOcxName367" w:shapeid="_x0000_i2280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демографические</w:t>
      </w:r>
    </w:p>
    <w:p w:rsidR="00E9768F" w:rsidRDefault="00E9768F">
      <w:pPr>
        <w:rPr>
          <w:color w:val="00B050"/>
        </w:rPr>
      </w:pPr>
    </w:p>
    <w:p w:rsidR="00E9768F" w:rsidRPr="00E9768F" w:rsidRDefault="00E9768F" w:rsidP="00E9768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Языковые показатели, по которым распределяется население: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83" type="#_x0000_t75" style="width:18pt;height:15.6pt" o:ole="">
            <v:imagedata r:id="rId12" o:title=""/>
          </v:shape>
          <w:control r:id="rId298" w:name="DefaultOcxName102" w:shapeid="_x0000_i2283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разговорный язык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86" type="#_x0000_t75" style="width:18pt;height:15.6pt" o:ole="">
            <v:imagedata r:id="rId16" o:title=""/>
          </v:shape>
          <w:control r:id="rId299" w:name="DefaultOcxName171" w:shapeid="_x0000_i2286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национальный язык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89" type="#_x0000_t75" style="width:18pt;height:15.6pt" o:ole="">
            <v:imagedata r:id="rId12" o:title=""/>
          </v:shape>
          <w:control r:id="rId300" w:name="DefaultOcxName270" w:shapeid="_x0000_i2289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язык грамотности</w:t>
      </w:r>
    </w:p>
    <w:p w:rsidR="00E9768F" w:rsidRPr="00E9768F" w:rsidRDefault="00E9768F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92" type="#_x0000_t75" style="width:18pt;height:15.6pt" o:ole="">
            <v:imagedata r:id="rId12" o:title=""/>
          </v:shape>
          <w:control r:id="rId301" w:name="DefaultOcxName368" w:shapeid="_x0000_i2292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родной язык</w:t>
      </w:r>
    </w:p>
    <w:p w:rsidR="00E9768F" w:rsidRDefault="00E9768F">
      <w:pPr>
        <w:rPr>
          <w:color w:val="00B050"/>
        </w:rPr>
      </w:pPr>
    </w:p>
    <w:p w:rsidR="00E9768F" w:rsidRPr="00E9768F" w:rsidRDefault="00E9768F" w:rsidP="00E9768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Население - это …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95" type="#_x0000_t75" style="width:18pt;height:15.6pt" o:ole="">
            <v:imagedata r:id="rId6" o:title=""/>
          </v:shape>
          <w:control r:id="rId302" w:name="DefaultOcxName103" w:shapeid="_x0000_i2295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совокупность социальных условий жизнедеятельности человека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298" type="#_x0000_t75" style="width:18pt;height:15.6pt" o:ole="">
            <v:imagedata r:id="rId9" o:title=""/>
          </v:shape>
          <w:control r:id="rId303" w:name="DefaultOcxName172" w:shapeid="_x0000_i2298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сообщество людей, проживающих на определенной территории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01" type="#_x0000_t75" style="width:18pt;height:15.6pt" o:ole="">
            <v:imagedata r:id="rId6" o:title=""/>
          </v:shape>
          <w:control r:id="rId304" w:name="DefaultOcxName271" w:shapeid="_x0000_i2301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исторически складывающийся тип этноса</w:t>
      </w:r>
    </w:p>
    <w:p w:rsidR="00E9768F" w:rsidRPr="00E9768F" w:rsidRDefault="00E9768F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04" type="#_x0000_t75" style="width:18pt;height:15.6pt" o:ole="">
            <v:imagedata r:id="rId6" o:title=""/>
          </v:shape>
          <w:control r:id="rId305" w:name="DefaultOcxName369" w:shapeid="_x0000_i2304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процесс возобновления численности и состава населения во времени в результате его естественного и миграционного движений</w:t>
      </w:r>
    </w:p>
    <w:p w:rsidR="00E9768F" w:rsidRDefault="00E9768F">
      <w:pPr>
        <w:rPr>
          <w:color w:val="00B050"/>
        </w:rPr>
      </w:pPr>
    </w:p>
    <w:p w:rsidR="00E9768F" w:rsidRPr="00E9768F" w:rsidRDefault="00E9768F" w:rsidP="00E9768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Исторические типы брака: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07" type="#_x0000_t75" style="width:18pt;height:15.6pt" o:ole="">
            <v:imagedata r:id="rId16" o:title=""/>
          </v:shape>
          <w:control r:id="rId306" w:name="DefaultOcxName104" w:shapeid="_x0000_i2307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гетерогамный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10" type="#_x0000_t75" style="width:18pt;height:15.6pt" o:ole="">
            <v:imagedata r:id="rId12" o:title=""/>
          </v:shape>
          <w:control r:id="rId307" w:name="DefaultOcxName173" w:shapeid="_x0000_i2310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групповой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13" type="#_x0000_t75" style="width:18pt;height:15.6pt" o:ole="">
            <v:imagedata r:id="rId12" o:title=""/>
          </v:shape>
          <w:control r:id="rId308" w:name="DefaultOcxName272" w:shapeid="_x0000_i2313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полигамия</w:t>
      </w:r>
    </w:p>
    <w:p w:rsidR="00E9768F" w:rsidRPr="00E9768F" w:rsidRDefault="00E9768F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16" type="#_x0000_t75" style="width:18pt;height:15.6pt" o:ole="">
            <v:imagedata r:id="rId12" o:title=""/>
          </v:shape>
          <w:control r:id="rId309" w:name="DefaultOcxName370" w:shapeid="_x0000_i2316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моногамия</w:t>
      </w:r>
    </w:p>
    <w:p w:rsidR="00E9768F" w:rsidRDefault="00E9768F">
      <w:pPr>
        <w:rPr>
          <w:color w:val="00B050"/>
        </w:rPr>
      </w:pPr>
    </w:p>
    <w:p w:rsidR="00E9768F" w:rsidRPr="00E9768F" w:rsidRDefault="00E9768F" w:rsidP="00E9768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Расширенный тип семьи - …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19" type="#_x0000_t75" style="width:18pt;height:15.6pt" o:ole="">
            <v:imagedata r:id="rId9" o:title=""/>
          </v:shape>
          <w:control r:id="rId310" w:name="DefaultOcxName105" w:shapeid="_x0000_i2319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 состав семьи входят родители, дети, а также другие родственники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225" w:dyaOrig="225">
          <v:shape id="_x0000_i2322" type="#_x0000_t75" style="width:18pt;height:15.6pt" o:ole="">
            <v:imagedata r:id="rId6" o:title=""/>
          </v:shape>
          <w:control r:id="rId311" w:name="DefaultOcxName174" w:shapeid="_x0000_i2322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семья разведенных родителей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25" type="#_x0000_t75" style="width:18pt;height:15.6pt" o:ole="">
            <v:imagedata r:id="rId6" o:title=""/>
          </v:shape>
          <w:control r:id="rId312" w:name="DefaultOcxName273" w:shapeid="_x0000_i2325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состоит из одного или двух родителей и их детей</w:t>
      </w:r>
    </w:p>
    <w:p w:rsidR="00E9768F" w:rsidRPr="00E9768F" w:rsidRDefault="00E9768F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28" type="#_x0000_t75" style="width:18pt;height:15.6pt" o:ole="">
            <v:imagedata r:id="rId6" o:title=""/>
          </v:shape>
          <w:control r:id="rId313" w:name="DefaultOcxName371" w:shapeid="_x0000_i2328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отношения между супругами формируются на основе равноправия</w:t>
      </w:r>
    </w:p>
    <w:p w:rsidR="00E9768F" w:rsidRDefault="00E9768F">
      <w:pPr>
        <w:rPr>
          <w:color w:val="00B050"/>
        </w:rPr>
      </w:pPr>
    </w:p>
    <w:p w:rsidR="00E9768F" w:rsidRPr="00E9768F" w:rsidRDefault="00E9768F" w:rsidP="00E9768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Методы, которые используются в демографических исследованиях:</w:t>
      </w:r>
    </w:p>
    <w:p w:rsidR="00E9768F" w:rsidRPr="00E9768F" w:rsidRDefault="00E9768F" w:rsidP="00E9768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31" type="#_x0000_t75" style="width:18pt;height:15.6pt" o:ole="">
            <v:imagedata r:id="rId12" o:title=""/>
          </v:shape>
          <w:control r:id="rId314" w:name="DefaultOcxName106" w:shapeid="_x0000_i2331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математические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34" type="#_x0000_t75" style="width:18pt;height:15.6pt" o:ole="">
            <v:imagedata r:id="rId12" o:title=""/>
          </v:shape>
          <w:control r:id="rId315" w:name="DefaultOcxName175" w:shapeid="_x0000_i2334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статистические</w:t>
      </w:r>
    </w:p>
    <w:p w:rsidR="00E9768F" w:rsidRPr="00E9768F" w:rsidRDefault="00E9768F" w:rsidP="00E9768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37" type="#_x0000_t75" style="width:18pt;height:15.6pt" o:ole="">
            <v:imagedata r:id="rId16" o:title=""/>
          </v:shape>
          <w:control r:id="rId316" w:name="DefaultOcxName274" w:shapeid="_x0000_i2337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исторические</w:t>
      </w:r>
    </w:p>
    <w:p w:rsidR="00E9768F" w:rsidRPr="00E9768F" w:rsidRDefault="00E9768F" w:rsidP="00E9768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40" type="#_x0000_t75" style="width:18pt;height:15.6pt" o:ole="">
            <v:imagedata r:id="rId12" o:title=""/>
          </v:shape>
          <w:control r:id="rId317" w:name="DefaultOcxName372" w:shapeid="_x0000_i2340"/>
        </w:object>
      </w:r>
      <w:r w:rsidRPr="00E9768F">
        <w:rPr>
          <w:rFonts w:ascii="Helvetica" w:eastAsia="Times New Roman" w:hAnsi="Helvetica" w:cs="Helvetica"/>
          <w:color w:val="000000"/>
          <w:sz w:val="21"/>
          <w:szCs w:val="21"/>
        </w:rPr>
        <w:t>социологические</w:t>
      </w:r>
    </w:p>
    <w:p w:rsidR="00E9768F" w:rsidRDefault="00E9768F">
      <w:pPr>
        <w:rPr>
          <w:color w:val="00B050"/>
        </w:rPr>
      </w:pPr>
    </w:p>
    <w:p w:rsidR="00E454DE" w:rsidRDefault="00E454DE">
      <w:pPr>
        <w:rPr>
          <w:color w:val="00B050"/>
        </w:rPr>
      </w:pPr>
    </w:p>
    <w:p w:rsidR="00E454DE" w:rsidRPr="00E454DE" w:rsidRDefault="00E454DE" w:rsidP="00E454DE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Типология семьи по критерию «социальное положение супругов»:</w:t>
      </w:r>
    </w:p>
    <w:p w:rsidR="00E454DE" w:rsidRPr="00E454DE" w:rsidRDefault="00E454DE" w:rsidP="00E454D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43" type="#_x0000_t75" style="width:18pt;height:15.6pt" o:ole="">
            <v:imagedata r:id="rId16" o:title=""/>
          </v:shape>
          <w:control r:id="rId318" w:name="DefaultOcxName107" w:shapeid="_x0000_i2343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гомогамный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46" type="#_x0000_t75" style="width:18pt;height:15.6pt" o:ole="">
            <v:imagedata r:id="rId12" o:title=""/>
          </v:shape>
          <w:control r:id="rId319" w:name="DefaultOcxName176" w:shapeid="_x0000_i2346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гомогенный тип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49" type="#_x0000_t75" style="width:18pt;height:15.6pt" o:ole="">
            <v:imagedata r:id="rId16" o:title=""/>
          </v:shape>
          <w:control r:id="rId320" w:name="DefaultOcxName275" w:shapeid="_x0000_i2349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гетерогамный</w:t>
      </w:r>
    </w:p>
    <w:p w:rsidR="00E454DE" w:rsidRPr="00E454DE" w:rsidRDefault="00E454DE" w:rsidP="00E454D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52" type="#_x0000_t75" style="width:18pt;height:15.6pt" o:ole="">
            <v:imagedata r:id="rId12" o:title=""/>
          </v:shape>
          <w:control r:id="rId321" w:name="DefaultOcxName373" w:shapeid="_x0000_i2352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гетерогенный</w:t>
      </w:r>
    </w:p>
    <w:p w:rsidR="00E454DE" w:rsidRDefault="00E454DE">
      <w:pPr>
        <w:rPr>
          <w:color w:val="00B050"/>
        </w:rPr>
      </w:pPr>
    </w:p>
    <w:p w:rsidR="00E454DE" w:rsidRPr="00E454DE" w:rsidRDefault="00E454DE" w:rsidP="00E454DE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Миграционные потоки - это …</w:t>
      </w:r>
    </w:p>
    <w:p w:rsidR="00E454DE" w:rsidRPr="00E454DE" w:rsidRDefault="00E454DE" w:rsidP="00E454D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55" type="#_x0000_t75" style="width:18pt;height:15.6pt" o:ole="">
            <v:imagedata r:id="rId6" o:title=""/>
          </v:shape>
          <w:control r:id="rId322" w:name="DefaultOcxName108" w:shapeid="_x0000_i2355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уровень активности народа (этноса, социальной группы, населения) в ходе развития миграционных процессов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58" type="#_x0000_t75" style="width:18pt;height:15.6pt" o:ole="">
            <v:imagedata r:id="rId9" o:title=""/>
          </v:shape>
          <w:control r:id="rId323" w:name="DefaultOcxName177" w:shapeid="_x0000_i2358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совокупность людей, объединенных общим период миграции, половым и возрастным составом, количеством перемещений с места на место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61" type="#_x0000_t75" style="width:18pt;height:15.6pt" o:ole="">
            <v:imagedata r:id="rId6" o:title=""/>
          </v:shape>
          <w:control r:id="rId324" w:name="DefaultOcxName276" w:shapeid="_x0000_i2361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перемещение людей через границы тех или иных территорий с переменой места жительства навсегда (или на какое-то время)</w:t>
      </w:r>
    </w:p>
    <w:p w:rsidR="00E454DE" w:rsidRPr="00E454DE" w:rsidRDefault="00E454DE" w:rsidP="00E454D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64" type="#_x0000_t75" style="width:18pt;height:15.6pt" o:ole="">
            <v:imagedata r:id="rId6" o:title=""/>
          </v:shape>
          <w:control r:id="rId325" w:name="DefaultOcxName374" w:shapeid="_x0000_i2364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группы мигрантов, имеющие общие территории выбытия (прибытия) в определенный, общий для этих групп, период миграции</w:t>
      </w:r>
    </w:p>
    <w:p w:rsidR="00E454DE" w:rsidRDefault="00E454DE">
      <w:pPr>
        <w:rPr>
          <w:color w:val="00B050"/>
        </w:rPr>
      </w:pPr>
    </w:p>
    <w:p w:rsidR="00E454DE" w:rsidRPr="00E454DE" w:rsidRDefault="00E454DE" w:rsidP="00E454DE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Численность населения - это…</w:t>
      </w:r>
    </w:p>
    <w:p w:rsidR="00E454DE" w:rsidRPr="00E454DE" w:rsidRDefault="00E454DE" w:rsidP="00E454D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67" type="#_x0000_t75" style="width:18pt;height:15.6pt" o:ole="">
            <v:imagedata r:id="rId6" o:title=""/>
          </v:shape>
          <w:control r:id="rId326" w:name="DefaultOcxName109" w:shapeid="_x0000_i2367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распределение населения на общественные группы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70" type="#_x0000_t75" style="width:18pt;height:15.6pt" o:ole="">
            <v:imagedata r:id="rId6" o:title=""/>
          </v:shape>
          <w:control r:id="rId327" w:name="DefaultOcxName178" w:shapeid="_x0000_i2370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совокупность людей, проживающих на определенной территории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73" type="#_x0000_t75" style="width:18pt;height:15.6pt" o:ole="">
            <v:imagedata r:id="rId6" o:title=""/>
          </v:shape>
          <w:control r:id="rId328" w:name="DefaultOcxName277" w:shapeid="_x0000_i2373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 xml:space="preserve">распределение и перераспределение населения по </w:t>
      </w:r>
      <w:proofErr w:type="gramStart"/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территории</w:t>
      </w:r>
      <w:proofErr w:type="gramEnd"/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 xml:space="preserve"> и его результат - сеть поселений</w:t>
      </w:r>
    </w:p>
    <w:p w:rsidR="00E454DE" w:rsidRPr="00E454DE" w:rsidRDefault="00E454DE" w:rsidP="00E454D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76" type="#_x0000_t75" style="width:18pt;height:15.6pt" o:ole="">
            <v:imagedata r:id="rId9" o:title=""/>
          </v:shape>
          <w:control r:id="rId329" w:name="DefaultOcxName375" w:shapeid="_x0000_i2376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количество населения на определенную дату</w:t>
      </w:r>
    </w:p>
    <w:p w:rsidR="00E454DE" w:rsidRDefault="00E454DE">
      <w:pPr>
        <w:rPr>
          <w:color w:val="00B050"/>
        </w:rPr>
      </w:pPr>
    </w:p>
    <w:p w:rsidR="00E454DE" w:rsidRPr="00E454DE" w:rsidRDefault="00E454DE" w:rsidP="00E454DE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Год проведения первой всеобщей переписи населения России…</w:t>
      </w:r>
    </w:p>
    <w:p w:rsidR="00E454DE" w:rsidRPr="00E454DE" w:rsidRDefault="00E454DE" w:rsidP="00E454DE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79" type="#_x0000_t75" style="width:18pt;height:15.6pt" o:ole="">
            <v:imagedata r:id="rId6" o:title=""/>
          </v:shape>
          <w:control r:id="rId330" w:name="DefaultOcxName180" w:shapeid="_x0000_i2379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1905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82" type="#_x0000_t75" style="width:18pt;height:15.6pt" o:ole="">
            <v:imagedata r:id="rId6" o:title=""/>
          </v:shape>
          <w:control r:id="rId331" w:name="DefaultOcxName179" w:shapeid="_x0000_i2382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1895</w:t>
      </w:r>
    </w:p>
    <w:p w:rsidR="00E454DE" w:rsidRPr="00E454DE" w:rsidRDefault="00E454DE" w:rsidP="00E454DE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85" type="#_x0000_t75" style="width:18pt;height:15.6pt" o:ole="">
            <v:imagedata r:id="rId9" o:title=""/>
          </v:shape>
          <w:control r:id="rId332" w:name="DefaultOcxName278" w:shapeid="_x0000_i2385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1897</w:t>
      </w:r>
    </w:p>
    <w:p w:rsidR="00E454DE" w:rsidRPr="00E454DE" w:rsidRDefault="00E454DE" w:rsidP="00E454DE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88" type="#_x0000_t75" style="width:18pt;height:15.6pt" o:ole="">
            <v:imagedata r:id="rId6" o:title=""/>
          </v:shape>
          <w:control r:id="rId333" w:name="DefaultOcxName376" w:shapeid="_x0000_i2388"/>
        </w:object>
      </w:r>
      <w:r w:rsidRPr="00E454DE">
        <w:rPr>
          <w:rFonts w:ascii="Helvetica" w:eastAsia="Times New Roman" w:hAnsi="Helvetica" w:cs="Helvetica"/>
          <w:color w:val="000000"/>
          <w:sz w:val="21"/>
          <w:szCs w:val="21"/>
        </w:rPr>
        <w:t>1900</w:t>
      </w:r>
    </w:p>
    <w:p w:rsidR="00E454DE" w:rsidRDefault="00E454DE">
      <w:pPr>
        <w:rPr>
          <w:color w:val="00B050"/>
        </w:rPr>
      </w:pPr>
    </w:p>
    <w:p w:rsidR="007E57C1" w:rsidRPr="007E57C1" w:rsidRDefault="007E57C1" w:rsidP="007E57C1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Показатель «абсолютная численность населения» определяет …</w:t>
      </w:r>
    </w:p>
    <w:p w:rsidR="007E57C1" w:rsidRPr="007E57C1" w:rsidRDefault="007E57C1" w:rsidP="007E57C1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91" type="#_x0000_t75" style="width:18pt;height:15.6pt" o:ole="">
            <v:imagedata r:id="rId6" o:title=""/>
          </v:shape>
          <w:control r:id="rId334" w:name="DefaultOcxName182" w:shapeid="_x0000_i2391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совокупность людей, проживающих на определенной территории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94" type="#_x0000_t75" style="width:18pt;height:15.6pt" o:ole="">
            <v:imagedata r:id="rId6" o:title=""/>
          </v:shape>
          <w:control r:id="rId335" w:name="DefaultOcxName181" w:shapeid="_x0000_i2394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распределение населения на общественные группы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397" type="#_x0000_t75" style="width:18pt;height:15.6pt" o:ole="">
            <v:imagedata r:id="rId6" o:title=""/>
          </v:shape>
          <w:control r:id="rId336" w:name="DefaultOcxName279" w:shapeid="_x0000_i2397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 xml:space="preserve">распределение и перераспределение населения по </w:t>
      </w:r>
      <w:proofErr w:type="gramStart"/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территории</w:t>
      </w:r>
      <w:proofErr w:type="gramEnd"/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 xml:space="preserve"> и его результат - сеть поселений</w:t>
      </w:r>
    </w:p>
    <w:p w:rsidR="007E57C1" w:rsidRPr="007E57C1" w:rsidRDefault="007E57C1" w:rsidP="007E57C1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00" type="#_x0000_t75" style="width:18pt;height:15.6pt" o:ole="">
            <v:imagedata r:id="rId9" o:title=""/>
          </v:shape>
          <w:control r:id="rId337" w:name="DefaultOcxName377" w:shapeid="_x0000_i2400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количество населения на определенную дату</w:t>
      </w:r>
    </w:p>
    <w:p w:rsidR="007E57C1" w:rsidRDefault="007E57C1">
      <w:pPr>
        <w:rPr>
          <w:color w:val="00B050"/>
        </w:rPr>
      </w:pPr>
    </w:p>
    <w:p w:rsidR="007E57C1" w:rsidRPr="007E57C1" w:rsidRDefault="007E57C1" w:rsidP="007E57C1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Виды депопуляции, которые можно выделились в зависимости от типа:</w:t>
      </w:r>
    </w:p>
    <w:p w:rsidR="007E57C1" w:rsidRPr="007E57C1" w:rsidRDefault="007E57C1" w:rsidP="007E57C1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03" type="#_x0000_t75" style="width:18pt;height:15.6pt" o:ole="">
            <v:imagedata r:id="rId12" o:title=""/>
          </v:shape>
          <w:control r:id="rId338" w:name="DefaultOcxName184" w:shapeid="_x0000_i2403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нарастающая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06" type="#_x0000_t75" style="width:18pt;height:15.6pt" o:ole="">
            <v:imagedata r:id="rId16" o:title=""/>
          </v:shape>
          <w:control r:id="rId339" w:name="DefaultOcxName183" w:shapeid="_x0000_i2406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сплошная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09" type="#_x0000_t75" style="width:18pt;height:15.6pt" o:ole="">
            <v:imagedata r:id="rId12" o:title=""/>
          </v:shape>
          <w:control r:id="rId340" w:name="DefaultOcxName280" w:shapeid="_x0000_i2409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ровная</w:t>
      </w:r>
    </w:p>
    <w:p w:rsidR="007E57C1" w:rsidRPr="007E57C1" w:rsidRDefault="007E57C1" w:rsidP="007E57C1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12" type="#_x0000_t75" style="width:18pt;height:15.6pt" o:ole="">
            <v:imagedata r:id="rId12" o:title=""/>
          </v:shape>
          <w:control r:id="rId341" w:name="DefaultOcxName378" w:shapeid="_x0000_i2412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нисходящая</w:t>
      </w:r>
    </w:p>
    <w:p w:rsidR="007E57C1" w:rsidRDefault="007E57C1">
      <w:pPr>
        <w:rPr>
          <w:color w:val="00B050"/>
        </w:rPr>
      </w:pPr>
    </w:p>
    <w:p w:rsidR="007E57C1" w:rsidRPr="007E57C1" w:rsidRDefault="007E57C1" w:rsidP="007E57C1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Признаки, по которым в демографии группируются семьи:</w:t>
      </w:r>
    </w:p>
    <w:p w:rsidR="007E57C1" w:rsidRPr="007E57C1" w:rsidRDefault="007E57C1" w:rsidP="007E57C1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15" type="#_x0000_t75" style="width:18pt;height:15.6pt" o:ole="">
            <v:imagedata r:id="rId12" o:title=""/>
          </v:shape>
          <w:control r:id="rId342" w:name="DefaultOcxName186" w:shapeid="_x0000_i2415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размер семьи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18" type="#_x0000_t75" style="width:18pt;height:15.6pt" o:ole="">
            <v:imagedata r:id="rId12" o:title=""/>
          </v:shape>
          <w:control r:id="rId343" w:name="DefaultOcxName185" w:shapeid="_x0000_i2418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структура семьи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21" type="#_x0000_t75" style="width:18pt;height:15.6pt" o:ole="">
            <v:imagedata r:id="rId16" o:title=""/>
          </v:shape>
          <w:control r:id="rId344" w:name="DefaultOcxName281" w:shapeid="_x0000_i2421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социальное положение</w:t>
      </w:r>
    </w:p>
    <w:p w:rsidR="007E57C1" w:rsidRPr="007E57C1" w:rsidRDefault="007E57C1" w:rsidP="007E57C1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24" type="#_x0000_t75" style="width:18pt;height:15.6pt" o:ole="">
            <v:imagedata r:id="rId12" o:title=""/>
          </v:shape>
          <w:control r:id="rId345" w:name="DefaultOcxName379" w:shapeid="_x0000_i2424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тип семьи</w:t>
      </w:r>
    </w:p>
    <w:p w:rsidR="007E57C1" w:rsidRDefault="007E57C1">
      <w:pPr>
        <w:rPr>
          <w:color w:val="00B050"/>
        </w:rPr>
      </w:pPr>
    </w:p>
    <w:p w:rsidR="007E57C1" w:rsidRPr="007E57C1" w:rsidRDefault="007E57C1" w:rsidP="007E57C1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proofErr w:type="spellStart"/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Неолокальный</w:t>
      </w:r>
      <w:proofErr w:type="spellEnd"/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 xml:space="preserve"> тип семьи - …</w:t>
      </w:r>
    </w:p>
    <w:p w:rsidR="007E57C1" w:rsidRPr="007E57C1" w:rsidRDefault="007E57C1" w:rsidP="007E57C1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27" type="#_x0000_t75" style="width:18pt;height:15.6pt" o:ole="">
            <v:imagedata r:id="rId6" o:title=""/>
          </v:shape>
          <w:control r:id="rId346" w:name="DefaultOcxName188" w:shapeid="_x0000_i2427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супруги проживают раздельно, но находятся в браке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30" type="#_x0000_t75" style="width:18pt;height:15.6pt" o:ole="">
            <v:imagedata r:id="rId6" o:title=""/>
          </v:shape>
          <w:control r:id="rId347" w:name="DefaultOcxName187" w:shapeid="_x0000_i2430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супружеская пара проживает вместе с родителями жены</w:t>
      </w:r>
    </w:p>
    <w:p w:rsidR="007E57C1" w:rsidRPr="007E57C1" w:rsidRDefault="007E57C1" w:rsidP="007E57C1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33" type="#_x0000_t75" style="width:18pt;height:15.6pt" o:ole="">
            <v:imagedata r:id="rId9" o:title=""/>
          </v:shape>
          <w:control r:id="rId348" w:name="DefaultOcxName282" w:shapeid="_x0000_i2433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супружеская пара живет отдельно как от родителей мужа, так и от родителей жены</w:t>
      </w:r>
    </w:p>
    <w:p w:rsidR="007E57C1" w:rsidRPr="007E57C1" w:rsidRDefault="007E57C1" w:rsidP="007E57C1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36" type="#_x0000_t75" style="width:18pt;height:15.6pt" o:ole="">
            <v:imagedata r:id="rId6" o:title=""/>
          </v:shape>
          <w:control r:id="rId349" w:name="DefaultOcxName380" w:shapeid="_x0000_i2436"/>
        </w:object>
      </w:r>
      <w:r w:rsidRPr="007E57C1">
        <w:rPr>
          <w:rFonts w:ascii="Helvetica" w:eastAsia="Times New Roman" w:hAnsi="Helvetica" w:cs="Helvetica"/>
          <w:color w:val="000000"/>
          <w:sz w:val="21"/>
          <w:szCs w:val="21"/>
        </w:rPr>
        <w:t>супружеская пара проживает вместе с родителями мужа</w:t>
      </w:r>
    </w:p>
    <w:p w:rsidR="007E57C1" w:rsidRDefault="007E57C1">
      <w:pPr>
        <w:rPr>
          <w:color w:val="00B050"/>
        </w:rPr>
      </w:pPr>
    </w:p>
    <w:p w:rsidR="005B13DF" w:rsidRPr="005B13DF" w:rsidRDefault="005B13DF" w:rsidP="005B13D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t>Типы депопуляции, которые можно выделить в зависимости от ее характера: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39" type="#_x0000_t75" style="width:18pt;height:15.6pt" o:ole="">
            <v:imagedata r:id="rId12" o:title=""/>
          </v:shape>
          <w:control r:id="rId350" w:name="DefaultOcxName190" w:shapeid="_x0000_i2439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прерывистая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42" type="#_x0000_t75" style="width:18pt;height:15.6pt" o:ole="">
            <v:imagedata r:id="rId12" o:title=""/>
          </v:shape>
          <w:control r:id="rId351" w:name="DefaultOcxName189" w:shapeid="_x0000_i2442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устойчивая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45" type="#_x0000_t75" style="width:18pt;height:15.6pt" o:ole="">
            <v:imagedata r:id="rId16" o:title=""/>
          </v:shape>
          <w:control r:id="rId352" w:name="DefaultOcxName283" w:shapeid="_x0000_i2445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разовая</w:t>
      </w:r>
    </w:p>
    <w:p w:rsidR="005B13DF" w:rsidRPr="005B13DF" w:rsidRDefault="005B13DF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48" type="#_x0000_t75" style="width:18pt;height:15.6pt" o:ole="">
            <v:imagedata r:id="rId16" o:title=""/>
          </v:shape>
          <w:control r:id="rId353" w:name="DefaultOcxName381" w:shapeid="_x0000_i2448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сплошная</w:t>
      </w:r>
    </w:p>
    <w:p w:rsidR="005B13DF" w:rsidRDefault="005B13DF">
      <w:pPr>
        <w:rPr>
          <w:color w:val="00B050"/>
        </w:rPr>
      </w:pPr>
    </w:p>
    <w:p w:rsidR="005B13DF" w:rsidRPr="005B13DF" w:rsidRDefault="005B13DF" w:rsidP="005B13D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proofErr w:type="spellStart"/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Самосохранительное</w:t>
      </w:r>
      <w:proofErr w:type="spellEnd"/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 xml:space="preserve"> поведение - это …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51" type="#_x0000_t75" style="width:18pt;height:15.6pt" o:ole="">
            <v:imagedata r:id="rId9" o:title=""/>
          </v:shape>
          <w:control r:id="rId354" w:name="DefaultOcxName192" w:shapeid="_x0000_i2451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действия и отношения, направленные на сохранение здоровья в течение полного жизненного цикла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54" type="#_x0000_t75" style="width:18pt;height:15.6pt" o:ole="">
            <v:imagedata r:id="rId6" o:title=""/>
          </v:shape>
          <w:control r:id="rId355" w:name="DefaultOcxName191" w:shapeid="_x0000_i2454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устойчивые формы социального бытия, совместной деятельности людей, формирующиеся в соответствии с нормами и ценностями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57" type="#_x0000_t75" style="width:18pt;height:15.6pt" o:ole="">
            <v:imagedata r:id="rId6" o:title=""/>
          </v:shape>
          <w:control r:id="rId356" w:name="DefaultOcxName284" w:shapeid="_x0000_i2457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 xml:space="preserve">состояние человека, не сводимое к клиническим проявлениям организма и определяемое его ценностными, мотивационными установками, </w:t>
      </w:r>
      <w:proofErr w:type="gramStart"/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регулирующих</w:t>
      </w:r>
      <w:proofErr w:type="gramEnd"/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 xml:space="preserve"> его поведение в обществе</w:t>
      </w:r>
    </w:p>
    <w:p w:rsidR="005B13DF" w:rsidRPr="005B13DF" w:rsidRDefault="005B13DF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60" type="#_x0000_t75" style="width:18pt;height:15.6pt" o:ole="">
            <v:imagedata r:id="rId6" o:title=""/>
          </v:shape>
          <w:control r:id="rId357" w:name="DefaultOcxName382" w:shapeid="_x0000_i2460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процесс усвоения культурных норм и освоения социальных ролей</w:t>
      </w:r>
    </w:p>
    <w:p w:rsidR="005B13DF" w:rsidRDefault="005B13DF">
      <w:pPr>
        <w:rPr>
          <w:color w:val="00B050"/>
        </w:rPr>
      </w:pPr>
    </w:p>
    <w:p w:rsidR="005B13DF" w:rsidRPr="005B13DF" w:rsidRDefault="005B13DF" w:rsidP="005B13D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Эгалитарный тип семьи - …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63" type="#_x0000_t75" style="width:18pt;height:15.6pt" o:ole="">
            <v:imagedata r:id="rId6" o:title=""/>
          </v:shape>
          <w:control r:id="rId358" w:name="DefaultOcxName194" w:shapeid="_x0000_i2463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 состав семьи входят родители, дети, а также другие родственники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66" type="#_x0000_t75" style="width:18pt;height:15.6pt" o:ole="">
            <v:imagedata r:id="rId9" o:title=""/>
          </v:shape>
          <w:control r:id="rId359" w:name="DefaultOcxName193" w:shapeid="_x0000_i2466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отношения между супругами формируются на основе равноправия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69" type="#_x0000_t75" style="width:18pt;height:15.6pt" o:ole="">
            <v:imagedata r:id="rId6" o:title=""/>
          </v:shape>
          <w:control r:id="rId360" w:name="DefaultOcxName285" w:shapeid="_x0000_i2469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семья разведенных родителей</w:t>
      </w:r>
    </w:p>
    <w:p w:rsidR="005B13DF" w:rsidRPr="005B13DF" w:rsidRDefault="005B13DF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72" type="#_x0000_t75" style="width:18pt;height:15.6pt" o:ole="">
            <v:imagedata r:id="rId6" o:title=""/>
          </v:shape>
          <w:control r:id="rId361" w:name="DefaultOcxName383" w:shapeid="_x0000_i2472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состоит из одного или двух родителей и их детей</w:t>
      </w:r>
    </w:p>
    <w:p w:rsidR="005B13DF" w:rsidRDefault="005B13DF">
      <w:pPr>
        <w:rPr>
          <w:color w:val="00B050"/>
        </w:rPr>
      </w:pPr>
    </w:p>
    <w:p w:rsidR="005B13DF" w:rsidRPr="005B13DF" w:rsidRDefault="005B13DF" w:rsidP="005B13D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Типы миграции, основным критерием которых является временной: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75" type="#_x0000_t75" style="width:18pt;height:15.6pt" o:ole="">
            <v:imagedata r:id="rId16" o:title=""/>
          </v:shape>
          <w:control r:id="rId362" w:name="DefaultOcxName97" w:shapeid="_x0000_i2475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временной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78" type="#_x0000_t75" style="width:18pt;height:15.6pt" o:ole="">
            <v:imagedata r:id="rId16" o:title=""/>
          </v:shape>
          <w:control r:id="rId363" w:name="DefaultOcxName195" w:shapeid="_x0000_i2478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безвозвратный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81" type="#_x0000_t75" style="width:18pt;height:15.6pt" o:ole="">
            <v:imagedata r:id="rId12" o:title=""/>
          </v:shape>
          <w:control r:id="rId364" w:name="DefaultOcxName286" w:shapeid="_x0000_i2481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маятниковый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84" type="#_x0000_t75" style="width:18pt;height:15.6pt" o:ole="">
            <v:imagedata r:id="rId16" o:title=""/>
          </v:shape>
          <w:control r:id="rId365" w:name="DefaultOcxName384" w:shapeid="_x0000_i2484"/>
        </w:object>
      </w:r>
      <w:proofErr w:type="spellStart"/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когортный</w:t>
      </w:r>
      <w:proofErr w:type="spellEnd"/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87" type="#_x0000_t75" style="width:18pt;height:15.6pt" o:ole="">
            <v:imagedata r:id="rId12" o:title=""/>
          </v:shape>
          <w:control r:id="rId366" w:name="DefaultOcxName417" w:shapeid="_x0000_i2487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эпизодический</w:t>
      </w:r>
    </w:p>
    <w:p w:rsidR="005B13DF" w:rsidRPr="005B13DF" w:rsidRDefault="005B13DF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90" type="#_x0000_t75" style="width:18pt;height:15.6pt" o:ole="">
            <v:imagedata r:id="rId12" o:title=""/>
          </v:shape>
          <w:control r:id="rId367" w:name="DefaultOcxName510" w:shapeid="_x0000_i2490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сезонный</w:t>
      </w:r>
    </w:p>
    <w:p w:rsidR="005B13DF" w:rsidRDefault="005B13DF">
      <w:pPr>
        <w:rPr>
          <w:color w:val="00B050"/>
        </w:rPr>
      </w:pPr>
    </w:p>
    <w:p w:rsidR="005B13DF" w:rsidRPr="005B13DF" w:rsidRDefault="005B13DF" w:rsidP="005B13D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Наличное население - это…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93" type="#_x0000_t75" style="width:18pt;height:15.6pt" o:ole="">
            <v:imagedata r:id="rId6" o:title=""/>
          </v:shape>
          <w:control r:id="rId368" w:name="DefaultOcxName197" w:shapeid="_x0000_i2493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проживают в данном месте по документам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225" w:dyaOrig="225">
          <v:shape id="_x0000_i2496" type="#_x0000_t75" style="width:18pt;height:15.6pt" o:ole="">
            <v:imagedata r:id="rId6" o:title=""/>
          </v:shape>
          <w:control r:id="rId369" w:name="DefaultOcxName196" w:shapeid="_x0000_i2496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проживают в данном месте постоянно, независимо от прописки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499" type="#_x0000_t75" style="width:18pt;height:15.6pt" o:ole="">
            <v:imagedata r:id="rId6" o:title=""/>
          </v:shape>
          <w:control r:id="rId370" w:name="DefaultOcxName287" w:shapeid="_x0000_i2499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не проживают в данном месте</w:t>
      </w:r>
    </w:p>
    <w:p w:rsidR="005B13DF" w:rsidRPr="005B13DF" w:rsidRDefault="005B13DF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02" type="#_x0000_t75" style="width:18pt;height:15.6pt" o:ole="">
            <v:imagedata r:id="rId9" o:title=""/>
          </v:shape>
          <w:control r:id="rId371" w:name="DefaultOcxName385" w:shapeid="_x0000_i2502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люди на критический момент переписи находятся на данной территории фактически</w:t>
      </w:r>
    </w:p>
    <w:p w:rsidR="005B13DF" w:rsidRDefault="005B13DF">
      <w:pPr>
        <w:rPr>
          <w:color w:val="00B050"/>
        </w:rPr>
      </w:pPr>
    </w:p>
    <w:p w:rsidR="005B13DF" w:rsidRPr="005B13DF" w:rsidRDefault="005B13DF" w:rsidP="005B13D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Автор работы «О размножении и сохранении Российского народа»…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ответ: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05" type="#_x0000_t75" style="width:18pt;height:15.6pt" o:ole="">
            <v:imagedata r:id="rId9" o:title=""/>
          </v:shape>
          <w:control r:id="rId372" w:name="DefaultOcxName199" w:shapeid="_x0000_i2505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Ломоносов М.В.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08" type="#_x0000_t75" style="width:18pt;height:15.6pt" o:ole="">
            <v:imagedata r:id="rId6" o:title=""/>
          </v:shape>
          <w:control r:id="rId373" w:name="DefaultOcxName198" w:shapeid="_x0000_i2508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Герман К.Ф.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11" type="#_x0000_t75" style="width:18pt;height:15.6pt" o:ole="">
            <v:imagedata r:id="rId6" o:title=""/>
          </v:shape>
          <w:control r:id="rId374" w:name="DefaultOcxName288" w:shapeid="_x0000_i2511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Менделеев Д.И.</w:t>
      </w:r>
    </w:p>
    <w:p w:rsidR="005B13DF" w:rsidRPr="005B13DF" w:rsidRDefault="005B13DF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14" type="#_x0000_t75" style="width:18pt;height:15.6pt" o:ole="">
            <v:imagedata r:id="rId6" o:title=""/>
          </v:shape>
          <w:control r:id="rId375" w:name="DefaultOcxName386" w:shapeid="_x0000_i2514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Чупров А.И.</w:t>
      </w:r>
    </w:p>
    <w:p w:rsidR="005B13DF" w:rsidRDefault="005B13DF">
      <w:pPr>
        <w:rPr>
          <w:color w:val="00B050"/>
        </w:rPr>
      </w:pPr>
    </w:p>
    <w:p w:rsidR="005B13DF" w:rsidRPr="005B13DF" w:rsidRDefault="005B13DF" w:rsidP="005B13DF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Типология прогнозов населения в зависимости от объекта:</w:t>
      </w:r>
    </w:p>
    <w:p w:rsidR="005B13DF" w:rsidRPr="005B13DF" w:rsidRDefault="005B13DF" w:rsidP="005B13DF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17" type="#_x0000_t75" style="width:18pt;height:15.6pt" o:ole="">
            <v:imagedata r:id="rId16" o:title=""/>
          </v:shape>
          <w:control r:id="rId376" w:name="DefaultOcxName200" w:shapeid="_x0000_i2517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реалистичные прогнозы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20" type="#_x0000_t75" style="width:18pt;height:15.6pt" o:ole="">
            <v:imagedata r:id="rId12" o:title=""/>
          </v:shape>
          <w:control r:id="rId377" w:name="DefaultOcxName1100" w:shapeid="_x0000_i2520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прогнозы естественного движения</w:t>
      </w:r>
    </w:p>
    <w:p w:rsidR="005B13DF" w:rsidRPr="005B13DF" w:rsidRDefault="005B13DF" w:rsidP="005B13DF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23" type="#_x0000_t75" style="width:18pt;height:15.6pt" o:ole="">
            <v:imagedata r:id="rId12" o:title=""/>
          </v:shape>
          <w:control r:id="rId378" w:name="DefaultOcxName289" w:shapeid="_x0000_i2523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прогноз численности</w:t>
      </w:r>
    </w:p>
    <w:p w:rsidR="005B13DF" w:rsidRPr="005B13DF" w:rsidRDefault="005B13DF" w:rsidP="005B13DF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26" type="#_x0000_t75" style="width:18pt;height:15.6pt" o:ole="">
            <v:imagedata r:id="rId12" o:title=""/>
          </v:shape>
          <w:control r:id="rId379" w:name="DefaultOcxName387" w:shapeid="_x0000_i2526"/>
        </w:object>
      </w:r>
      <w:r w:rsidRPr="005B13DF">
        <w:rPr>
          <w:rFonts w:ascii="Helvetica" w:eastAsia="Times New Roman" w:hAnsi="Helvetica" w:cs="Helvetica"/>
          <w:color w:val="000000"/>
          <w:sz w:val="21"/>
          <w:szCs w:val="21"/>
        </w:rPr>
        <w:t>прогнозы состава</w:t>
      </w:r>
    </w:p>
    <w:p w:rsidR="005B13DF" w:rsidRDefault="005B13DF">
      <w:pPr>
        <w:rPr>
          <w:color w:val="00B050"/>
        </w:rPr>
      </w:pPr>
    </w:p>
    <w:p w:rsidR="006C4FF7" w:rsidRPr="006C4FF7" w:rsidRDefault="006C4FF7" w:rsidP="006C4FF7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t>Уровни структуры социологической науки:</w:t>
      </w:r>
    </w:p>
    <w:p w:rsidR="006C4FF7" w:rsidRPr="006C4FF7" w:rsidRDefault="006C4FF7" w:rsidP="006C4FF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6C4FF7" w:rsidRPr="006C4FF7" w:rsidRDefault="006C4FF7" w:rsidP="006C4FF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29" type="#_x0000_t75" style="width:18pt;height:15.6pt" o:ole="">
            <v:imagedata r:id="rId12" o:title=""/>
          </v:shape>
          <w:control r:id="rId380" w:name="DefaultOcxName201" w:shapeid="_x0000_i2529"/>
        </w:object>
      </w: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t>теоретическая социология</w:t>
      </w:r>
    </w:p>
    <w:p w:rsidR="006C4FF7" w:rsidRPr="006C4FF7" w:rsidRDefault="006C4FF7" w:rsidP="006C4FF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32" type="#_x0000_t75" style="width:18pt;height:15.6pt" o:ole="">
            <v:imagedata r:id="rId12" o:title=""/>
          </v:shape>
          <w:control r:id="rId381" w:name="DefaultOcxName1101" w:shapeid="_x0000_i2532"/>
        </w:object>
      </w: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t>социология среднего уровня</w:t>
      </w:r>
    </w:p>
    <w:p w:rsidR="006C4FF7" w:rsidRPr="006C4FF7" w:rsidRDefault="006C4FF7" w:rsidP="006C4FF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35" type="#_x0000_t75" style="width:18pt;height:15.6pt" o:ole="">
            <v:imagedata r:id="rId12" o:title=""/>
          </v:shape>
          <w:control r:id="rId382" w:name="DefaultOcxName290" w:shapeid="_x0000_i2535"/>
        </w:object>
      </w: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t>практическая социология</w:t>
      </w:r>
    </w:p>
    <w:p w:rsidR="006C4FF7" w:rsidRPr="006C4FF7" w:rsidRDefault="006C4FF7" w:rsidP="006C4FF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object w:dxaOrig="225" w:dyaOrig="225">
          <v:shape id="_x0000_i2538" type="#_x0000_t75" style="width:18pt;height:15.6pt" o:ole="">
            <v:imagedata r:id="rId16" o:title=""/>
          </v:shape>
          <w:control r:id="rId383" w:name="DefaultOcxName388" w:shapeid="_x0000_i2538"/>
        </w:object>
      </w:r>
      <w:r w:rsidRPr="006C4FF7">
        <w:rPr>
          <w:rFonts w:ascii="Helvetica" w:eastAsia="Times New Roman" w:hAnsi="Helvetica" w:cs="Helvetica"/>
          <w:color w:val="000000"/>
          <w:sz w:val="21"/>
          <w:szCs w:val="21"/>
        </w:rPr>
        <w:t>гуманитарная социология</w:t>
      </w:r>
    </w:p>
    <w:p w:rsidR="006C4FF7" w:rsidRDefault="006C4FF7">
      <w:pPr>
        <w:rPr>
          <w:color w:val="00B050"/>
        </w:rPr>
      </w:pPr>
    </w:p>
    <w:sectPr w:rsidR="006C4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C53"/>
    <w:multiLevelType w:val="multilevel"/>
    <w:tmpl w:val="EC7E2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F65306"/>
    <w:multiLevelType w:val="multilevel"/>
    <w:tmpl w:val="8296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0E01FB"/>
    <w:multiLevelType w:val="multilevel"/>
    <w:tmpl w:val="5E60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364945"/>
    <w:multiLevelType w:val="multilevel"/>
    <w:tmpl w:val="240C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066ED9"/>
    <w:multiLevelType w:val="multilevel"/>
    <w:tmpl w:val="A0D4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132664D"/>
    <w:multiLevelType w:val="multilevel"/>
    <w:tmpl w:val="B54CB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4077AA8"/>
    <w:multiLevelType w:val="multilevel"/>
    <w:tmpl w:val="842A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4D552FB"/>
    <w:multiLevelType w:val="multilevel"/>
    <w:tmpl w:val="3882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7A12094"/>
    <w:multiLevelType w:val="multilevel"/>
    <w:tmpl w:val="4622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9FA3502"/>
    <w:multiLevelType w:val="multilevel"/>
    <w:tmpl w:val="8BF0D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AB41B54"/>
    <w:multiLevelType w:val="multilevel"/>
    <w:tmpl w:val="2D84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EF137E2"/>
    <w:multiLevelType w:val="multilevel"/>
    <w:tmpl w:val="2038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2610AC6"/>
    <w:multiLevelType w:val="multilevel"/>
    <w:tmpl w:val="095C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40627A9"/>
    <w:multiLevelType w:val="multilevel"/>
    <w:tmpl w:val="8742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34572C"/>
    <w:multiLevelType w:val="multilevel"/>
    <w:tmpl w:val="EF84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E1106A1"/>
    <w:multiLevelType w:val="multilevel"/>
    <w:tmpl w:val="ECD0A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5793286"/>
    <w:multiLevelType w:val="multilevel"/>
    <w:tmpl w:val="FE720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8E31E63"/>
    <w:multiLevelType w:val="multilevel"/>
    <w:tmpl w:val="F310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8F01EF8"/>
    <w:multiLevelType w:val="multilevel"/>
    <w:tmpl w:val="7058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C345AB1"/>
    <w:multiLevelType w:val="multilevel"/>
    <w:tmpl w:val="EB68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E0D2A1B"/>
    <w:multiLevelType w:val="multilevel"/>
    <w:tmpl w:val="F608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FDA42CA"/>
    <w:multiLevelType w:val="multilevel"/>
    <w:tmpl w:val="1A76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0263252"/>
    <w:multiLevelType w:val="multilevel"/>
    <w:tmpl w:val="3C80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A346114"/>
    <w:multiLevelType w:val="multilevel"/>
    <w:tmpl w:val="ED7C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A491BC8"/>
    <w:multiLevelType w:val="multilevel"/>
    <w:tmpl w:val="EB9E9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B274FF5"/>
    <w:multiLevelType w:val="multilevel"/>
    <w:tmpl w:val="6958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CDC5541"/>
    <w:multiLevelType w:val="multilevel"/>
    <w:tmpl w:val="DC3ED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CFF1FC9"/>
    <w:multiLevelType w:val="multilevel"/>
    <w:tmpl w:val="2BFE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0465030"/>
    <w:multiLevelType w:val="multilevel"/>
    <w:tmpl w:val="0C5C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8CB3576"/>
    <w:multiLevelType w:val="multilevel"/>
    <w:tmpl w:val="4636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C9B7626"/>
    <w:multiLevelType w:val="multilevel"/>
    <w:tmpl w:val="CA66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EE70827"/>
    <w:multiLevelType w:val="multilevel"/>
    <w:tmpl w:val="0754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21207B8"/>
    <w:multiLevelType w:val="multilevel"/>
    <w:tmpl w:val="98E62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A713900"/>
    <w:multiLevelType w:val="multilevel"/>
    <w:tmpl w:val="F422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1DE1532"/>
    <w:multiLevelType w:val="multilevel"/>
    <w:tmpl w:val="8EEA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70C5E6B"/>
    <w:multiLevelType w:val="multilevel"/>
    <w:tmpl w:val="F1E2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88D0713"/>
    <w:multiLevelType w:val="multilevel"/>
    <w:tmpl w:val="278A4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C7038D1"/>
    <w:multiLevelType w:val="multilevel"/>
    <w:tmpl w:val="B956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E3174B3"/>
    <w:multiLevelType w:val="multilevel"/>
    <w:tmpl w:val="92624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E473FB8"/>
    <w:multiLevelType w:val="multilevel"/>
    <w:tmpl w:val="6AAE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0"/>
  </w:num>
  <w:num w:numId="3">
    <w:abstractNumId w:val="37"/>
  </w:num>
  <w:num w:numId="4">
    <w:abstractNumId w:val="14"/>
  </w:num>
  <w:num w:numId="5">
    <w:abstractNumId w:val="7"/>
  </w:num>
  <w:num w:numId="6">
    <w:abstractNumId w:val="26"/>
  </w:num>
  <w:num w:numId="7">
    <w:abstractNumId w:val="10"/>
  </w:num>
  <w:num w:numId="8">
    <w:abstractNumId w:val="23"/>
  </w:num>
  <w:num w:numId="9">
    <w:abstractNumId w:val="32"/>
  </w:num>
  <w:num w:numId="10">
    <w:abstractNumId w:val="3"/>
  </w:num>
  <w:num w:numId="11">
    <w:abstractNumId w:val="27"/>
  </w:num>
  <w:num w:numId="12">
    <w:abstractNumId w:val="29"/>
  </w:num>
  <w:num w:numId="13">
    <w:abstractNumId w:val="30"/>
  </w:num>
  <w:num w:numId="14">
    <w:abstractNumId w:val="19"/>
  </w:num>
  <w:num w:numId="15">
    <w:abstractNumId w:val="12"/>
  </w:num>
  <w:num w:numId="16">
    <w:abstractNumId w:val="36"/>
  </w:num>
  <w:num w:numId="17">
    <w:abstractNumId w:val="34"/>
  </w:num>
  <w:num w:numId="18">
    <w:abstractNumId w:val="11"/>
  </w:num>
  <w:num w:numId="19">
    <w:abstractNumId w:val="22"/>
  </w:num>
  <w:num w:numId="20">
    <w:abstractNumId w:val="39"/>
  </w:num>
  <w:num w:numId="21">
    <w:abstractNumId w:val="28"/>
  </w:num>
  <w:num w:numId="22">
    <w:abstractNumId w:val="25"/>
  </w:num>
  <w:num w:numId="23">
    <w:abstractNumId w:val="18"/>
  </w:num>
  <w:num w:numId="24">
    <w:abstractNumId w:val="5"/>
  </w:num>
  <w:num w:numId="25">
    <w:abstractNumId w:val="17"/>
  </w:num>
  <w:num w:numId="26">
    <w:abstractNumId w:val="6"/>
  </w:num>
  <w:num w:numId="27">
    <w:abstractNumId w:val="16"/>
  </w:num>
  <w:num w:numId="28">
    <w:abstractNumId w:val="1"/>
  </w:num>
  <w:num w:numId="29">
    <w:abstractNumId w:val="38"/>
  </w:num>
  <w:num w:numId="30">
    <w:abstractNumId w:val="4"/>
  </w:num>
  <w:num w:numId="31">
    <w:abstractNumId w:val="9"/>
  </w:num>
  <w:num w:numId="32">
    <w:abstractNumId w:val="35"/>
  </w:num>
  <w:num w:numId="33">
    <w:abstractNumId w:val="21"/>
  </w:num>
  <w:num w:numId="34">
    <w:abstractNumId w:val="15"/>
  </w:num>
  <w:num w:numId="35">
    <w:abstractNumId w:val="20"/>
  </w:num>
  <w:num w:numId="36">
    <w:abstractNumId w:val="2"/>
  </w:num>
  <w:num w:numId="37">
    <w:abstractNumId w:val="33"/>
  </w:num>
  <w:num w:numId="38">
    <w:abstractNumId w:val="13"/>
  </w:num>
  <w:num w:numId="39">
    <w:abstractNumId w:val="24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879"/>
    <w:rsid w:val="00073879"/>
    <w:rsid w:val="00093080"/>
    <w:rsid w:val="001723C6"/>
    <w:rsid w:val="001B0746"/>
    <w:rsid w:val="0027386A"/>
    <w:rsid w:val="00303D1D"/>
    <w:rsid w:val="004E0193"/>
    <w:rsid w:val="00574721"/>
    <w:rsid w:val="005B13DF"/>
    <w:rsid w:val="006C4FF7"/>
    <w:rsid w:val="007E57C1"/>
    <w:rsid w:val="00875164"/>
    <w:rsid w:val="00993DC0"/>
    <w:rsid w:val="00995F4F"/>
    <w:rsid w:val="009A4433"/>
    <w:rsid w:val="00A633C7"/>
    <w:rsid w:val="00A81605"/>
    <w:rsid w:val="00AA473F"/>
    <w:rsid w:val="00AE060D"/>
    <w:rsid w:val="00B84A80"/>
    <w:rsid w:val="00B9205E"/>
    <w:rsid w:val="00D3406B"/>
    <w:rsid w:val="00D854A7"/>
    <w:rsid w:val="00DC4BAC"/>
    <w:rsid w:val="00E30C75"/>
    <w:rsid w:val="00E4139D"/>
    <w:rsid w:val="00E454DE"/>
    <w:rsid w:val="00E9768F"/>
    <w:rsid w:val="00F7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2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3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derline">
    <w:name w:val="underline"/>
    <w:basedOn w:val="a0"/>
    <w:rsid w:val="00AA473F"/>
  </w:style>
  <w:style w:type="character" w:customStyle="1" w:styleId="apple-converted-space">
    <w:name w:val="apple-converted-space"/>
    <w:basedOn w:val="a0"/>
    <w:rsid w:val="00AA473F"/>
  </w:style>
  <w:style w:type="character" w:styleId="a4">
    <w:name w:val="Strong"/>
    <w:basedOn w:val="a0"/>
    <w:uiPriority w:val="22"/>
    <w:qFormat/>
    <w:rsid w:val="00AA473F"/>
    <w:rPr>
      <w:b/>
      <w:bCs/>
    </w:rPr>
  </w:style>
  <w:style w:type="character" w:customStyle="1" w:styleId="italic">
    <w:name w:val="italic"/>
    <w:basedOn w:val="a0"/>
    <w:rsid w:val="00993DC0"/>
  </w:style>
  <w:style w:type="paragraph" w:styleId="a5">
    <w:name w:val="Balloon Text"/>
    <w:basedOn w:val="a"/>
    <w:link w:val="a6"/>
    <w:uiPriority w:val="99"/>
    <w:semiHidden/>
    <w:unhideWhenUsed/>
    <w:rsid w:val="0099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D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723C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723C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2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3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derline">
    <w:name w:val="underline"/>
    <w:basedOn w:val="a0"/>
    <w:rsid w:val="00AA473F"/>
  </w:style>
  <w:style w:type="character" w:customStyle="1" w:styleId="apple-converted-space">
    <w:name w:val="apple-converted-space"/>
    <w:basedOn w:val="a0"/>
    <w:rsid w:val="00AA473F"/>
  </w:style>
  <w:style w:type="character" w:styleId="a4">
    <w:name w:val="Strong"/>
    <w:basedOn w:val="a0"/>
    <w:uiPriority w:val="22"/>
    <w:qFormat/>
    <w:rsid w:val="00AA473F"/>
    <w:rPr>
      <w:b/>
      <w:bCs/>
    </w:rPr>
  </w:style>
  <w:style w:type="character" w:customStyle="1" w:styleId="italic">
    <w:name w:val="italic"/>
    <w:basedOn w:val="a0"/>
    <w:rsid w:val="00993DC0"/>
  </w:style>
  <w:style w:type="paragraph" w:styleId="a5">
    <w:name w:val="Balloon Text"/>
    <w:basedOn w:val="a"/>
    <w:link w:val="a6"/>
    <w:uiPriority w:val="99"/>
    <w:semiHidden/>
    <w:unhideWhenUsed/>
    <w:rsid w:val="0099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DC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723C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723C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85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87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8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007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99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0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6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201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22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9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9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0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44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9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5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94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8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19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7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0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34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87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1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16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56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13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9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06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9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73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85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1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8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2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47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8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1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6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42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2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99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47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8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7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9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48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13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2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4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49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34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6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2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9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7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5822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04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7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94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25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2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56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429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14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8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2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13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82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9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27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581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7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46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9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04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6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37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10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3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7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9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4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40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63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96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8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4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721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7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5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04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69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9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9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715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78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9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37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99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64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12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72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7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2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3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5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60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52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0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4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3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1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04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37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6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3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5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7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8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7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88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284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6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5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042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0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3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0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98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3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9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1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40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4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3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1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5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3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2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0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0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5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95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82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1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34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0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2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839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3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890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333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1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4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59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55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8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5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140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33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8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9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4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1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5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58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2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5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55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0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93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56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7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2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58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8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55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6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559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84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54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72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6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35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0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2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31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8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9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0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4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1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3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4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90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0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40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4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7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82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07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2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69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38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5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90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22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3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7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0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1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92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1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0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8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093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60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3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1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708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08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81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73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87920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4037261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632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354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0991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34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11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98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5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15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138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48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5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7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61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18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7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8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03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2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47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411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0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9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65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23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4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37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9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6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45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11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56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4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3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7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888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63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30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1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8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73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18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0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5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4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4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691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04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6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6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629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98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06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2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2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3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8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404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76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4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0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3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21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9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9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156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6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4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8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750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3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0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0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67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29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7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67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4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50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4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51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32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21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4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23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8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607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6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5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617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6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7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754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68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0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9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9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3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17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77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2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4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5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59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859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0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1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0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1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96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75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95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6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98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839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3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527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59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0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89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6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45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97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2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8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0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3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539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5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1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69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38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068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14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93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5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19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45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3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2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27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2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2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8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10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1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9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596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12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27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13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88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6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8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8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316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51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2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60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19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9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9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1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6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9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96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29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8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6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8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1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88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02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5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7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02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1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1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28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97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5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2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347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19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71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40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18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2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37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0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8.xml"/><Relationship Id="rId299" Type="http://schemas.openxmlformats.org/officeDocument/2006/relationships/control" Target="activeX/activeX289.xml"/><Relationship Id="rId21" Type="http://schemas.openxmlformats.org/officeDocument/2006/relationships/control" Target="activeX/activeX12.xml"/><Relationship Id="rId42" Type="http://schemas.openxmlformats.org/officeDocument/2006/relationships/control" Target="activeX/activeX33.xml"/><Relationship Id="rId63" Type="http://schemas.openxmlformats.org/officeDocument/2006/relationships/control" Target="activeX/activeX54.xml"/><Relationship Id="rId84" Type="http://schemas.openxmlformats.org/officeDocument/2006/relationships/control" Target="activeX/activeX75.xml"/><Relationship Id="rId138" Type="http://schemas.openxmlformats.org/officeDocument/2006/relationships/control" Target="activeX/activeX129.xml"/><Relationship Id="rId159" Type="http://schemas.openxmlformats.org/officeDocument/2006/relationships/control" Target="activeX/activeX150.xml"/><Relationship Id="rId324" Type="http://schemas.openxmlformats.org/officeDocument/2006/relationships/control" Target="activeX/activeX314.xml"/><Relationship Id="rId345" Type="http://schemas.openxmlformats.org/officeDocument/2006/relationships/control" Target="activeX/activeX335.xml"/><Relationship Id="rId366" Type="http://schemas.openxmlformats.org/officeDocument/2006/relationships/control" Target="activeX/activeX356.xml"/><Relationship Id="rId170" Type="http://schemas.openxmlformats.org/officeDocument/2006/relationships/control" Target="activeX/activeX161.xml"/><Relationship Id="rId191" Type="http://schemas.openxmlformats.org/officeDocument/2006/relationships/control" Target="activeX/activeX182.xml"/><Relationship Id="rId205" Type="http://schemas.openxmlformats.org/officeDocument/2006/relationships/control" Target="activeX/activeX196.xml"/><Relationship Id="rId226" Type="http://schemas.openxmlformats.org/officeDocument/2006/relationships/control" Target="activeX/activeX217.xml"/><Relationship Id="rId247" Type="http://schemas.openxmlformats.org/officeDocument/2006/relationships/control" Target="activeX/activeX237.xml"/><Relationship Id="rId107" Type="http://schemas.openxmlformats.org/officeDocument/2006/relationships/control" Target="activeX/activeX98.xml"/><Relationship Id="rId268" Type="http://schemas.openxmlformats.org/officeDocument/2006/relationships/control" Target="activeX/activeX258.xml"/><Relationship Id="rId289" Type="http://schemas.openxmlformats.org/officeDocument/2006/relationships/control" Target="activeX/activeX279.xml"/><Relationship Id="rId11" Type="http://schemas.openxmlformats.org/officeDocument/2006/relationships/control" Target="activeX/activeX4.xml"/><Relationship Id="rId32" Type="http://schemas.openxmlformats.org/officeDocument/2006/relationships/control" Target="activeX/activeX23.xml"/><Relationship Id="rId53" Type="http://schemas.openxmlformats.org/officeDocument/2006/relationships/control" Target="activeX/activeX44.xml"/><Relationship Id="rId74" Type="http://schemas.openxmlformats.org/officeDocument/2006/relationships/control" Target="activeX/activeX65.xml"/><Relationship Id="rId128" Type="http://schemas.openxmlformats.org/officeDocument/2006/relationships/control" Target="activeX/activeX119.xml"/><Relationship Id="rId149" Type="http://schemas.openxmlformats.org/officeDocument/2006/relationships/control" Target="activeX/activeX140.xml"/><Relationship Id="rId314" Type="http://schemas.openxmlformats.org/officeDocument/2006/relationships/control" Target="activeX/activeX304.xml"/><Relationship Id="rId335" Type="http://schemas.openxmlformats.org/officeDocument/2006/relationships/control" Target="activeX/activeX325.xml"/><Relationship Id="rId356" Type="http://schemas.openxmlformats.org/officeDocument/2006/relationships/control" Target="activeX/activeX346.xml"/><Relationship Id="rId377" Type="http://schemas.openxmlformats.org/officeDocument/2006/relationships/control" Target="activeX/activeX367.xml"/><Relationship Id="rId5" Type="http://schemas.openxmlformats.org/officeDocument/2006/relationships/webSettings" Target="webSettings.xml"/><Relationship Id="rId95" Type="http://schemas.openxmlformats.org/officeDocument/2006/relationships/control" Target="activeX/activeX86.xml"/><Relationship Id="rId160" Type="http://schemas.openxmlformats.org/officeDocument/2006/relationships/control" Target="activeX/activeX151.xml"/><Relationship Id="rId181" Type="http://schemas.openxmlformats.org/officeDocument/2006/relationships/control" Target="activeX/activeX172.xml"/><Relationship Id="rId216" Type="http://schemas.openxmlformats.org/officeDocument/2006/relationships/control" Target="activeX/activeX207.xml"/><Relationship Id="rId237" Type="http://schemas.openxmlformats.org/officeDocument/2006/relationships/control" Target="activeX/activeX228.xml"/><Relationship Id="rId258" Type="http://schemas.openxmlformats.org/officeDocument/2006/relationships/control" Target="activeX/activeX248.xml"/><Relationship Id="rId279" Type="http://schemas.openxmlformats.org/officeDocument/2006/relationships/control" Target="activeX/activeX269.xml"/><Relationship Id="rId22" Type="http://schemas.openxmlformats.org/officeDocument/2006/relationships/control" Target="activeX/activeX13.xml"/><Relationship Id="rId43" Type="http://schemas.openxmlformats.org/officeDocument/2006/relationships/control" Target="activeX/activeX34.xml"/><Relationship Id="rId64" Type="http://schemas.openxmlformats.org/officeDocument/2006/relationships/control" Target="activeX/activeX55.xml"/><Relationship Id="rId118" Type="http://schemas.openxmlformats.org/officeDocument/2006/relationships/control" Target="activeX/activeX109.xml"/><Relationship Id="rId139" Type="http://schemas.openxmlformats.org/officeDocument/2006/relationships/control" Target="activeX/activeX130.xml"/><Relationship Id="rId290" Type="http://schemas.openxmlformats.org/officeDocument/2006/relationships/control" Target="activeX/activeX280.xml"/><Relationship Id="rId304" Type="http://schemas.openxmlformats.org/officeDocument/2006/relationships/control" Target="activeX/activeX294.xml"/><Relationship Id="rId325" Type="http://schemas.openxmlformats.org/officeDocument/2006/relationships/control" Target="activeX/activeX315.xml"/><Relationship Id="rId346" Type="http://schemas.openxmlformats.org/officeDocument/2006/relationships/control" Target="activeX/activeX336.xml"/><Relationship Id="rId367" Type="http://schemas.openxmlformats.org/officeDocument/2006/relationships/control" Target="activeX/activeX357.xml"/><Relationship Id="rId85" Type="http://schemas.openxmlformats.org/officeDocument/2006/relationships/control" Target="activeX/activeX76.xml"/><Relationship Id="rId150" Type="http://schemas.openxmlformats.org/officeDocument/2006/relationships/control" Target="activeX/activeX141.xml"/><Relationship Id="rId171" Type="http://schemas.openxmlformats.org/officeDocument/2006/relationships/control" Target="activeX/activeX162.xml"/><Relationship Id="rId192" Type="http://schemas.openxmlformats.org/officeDocument/2006/relationships/control" Target="activeX/activeX183.xml"/><Relationship Id="rId206" Type="http://schemas.openxmlformats.org/officeDocument/2006/relationships/control" Target="activeX/activeX197.xml"/><Relationship Id="rId227" Type="http://schemas.openxmlformats.org/officeDocument/2006/relationships/control" Target="activeX/activeX218.xml"/><Relationship Id="rId248" Type="http://schemas.openxmlformats.org/officeDocument/2006/relationships/control" Target="activeX/activeX238.xml"/><Relationship Id="rId269" Type="http://schemas.openxmlformats.org/officeDocument/2006/relationships/control" Target="activeX/activeX259.xml"/><Relationship Id="rId12" Type="http://schemas.openxmlformats.org/officeDocument/2006/relationships/image" Target="media/image3.wmf"/><Relationship Id="rId33" Type="http://schemas.openxmlformats.org/officeDocument/2006/relationships/control" Target="activeX/activeX24.xml"/><Relationship Id="rId108" Type="http://schemas.openxmlformats.org/officeDocument/2006/relationships/control" Target="activeX/activeX99.xml"/><Relationship Id="rId129" Type="http://schemas.openxmlformats.org/officeDocument/2006/relationships/control" Target="activeX/activeX120.xml"/><Relationship Id="rId280" Type="http://schemas.openxmlformats.org/officeDocument/2006/relationships/control" Target="activeX/activeX270.xml"/><Relationship Id="rId315" Type="http://schemas.openxmlformats.org/officeDocument/2006/relationships/control" Target="activeX/activeX305.xml"/><Relationship Id="rId336" Type="http://schemas.openxmlformats.org/officeDocument/2006/relationships/control" Target="activeX/activeX326.xml"/><Relationship Id="rId357" Type="http://schemas.openxmlformats.org/officeDocument/2006/relationships/control" Target="activeX/activeX347.xml"/><Relationship Id="rId54" Type="http://schemas.openxmlformats.org/officeDocument/2006/relationships/control" Target="activeX/activeX45.xml"/><Relationship Id="rId75" Type="http://schemas.openxmlformats.org/officeDocument/2006/relationships/control" Target="activeX/activeX66.xml"/><Relationship Id="rId96" Type="http://schemas.openxmlformats.org/officeDocument/2006/relationships/control" Target="activeX/activeX87.xml"/><Relationship Id="rId140" Type="http://schemas.openxmlformats.org/officeDocument/2006/relationships/control" Target="activeX/activeX131.xml"/><Relationship Id="rId161" Type="http://schemas.openxmlformats.org/officeDocument/2006/relationships/control" Target="activeX/activeX152.xml"/><Relationship Id="rId182" Type="http://schemas.openxmlformats.org/officeDocument/2006/relationships/control" Target="activeX/activeX173.xml"/><Relationship Id="rId217" Type="http://schemas.openxmlformats.org/officeDocument/2006/relationships/control" Target="activeX/activeX208.xml"/><Relationship Id="rId378" Type="http://schemas.openxmlformats.org/officeDocument/2006/relationships/control" Target="activeX/activeX368.xml"/><Relationship Id="rId6" Type="http://schemas.openxmlformats.org/officeDocument/2006/relationships/image" Target="media/image1.wmf"/><Relationship Id="rId238" Type="http://schemas.openxmlformats.org/officeDocument/2006/relationships/control" Target="activeX/activeX229.xml"/><Relationship Id="rId259" Type="http://schemas.openxmlformats.org/officeDocument/2006/relationships/control" Target="activeX/activeX249.xml"/><Relationship Id="rId23" Type="http://schemas.openxmlformats.org/officeDocument/2006/relationships/control" Target="activeX/activeX14.xml"/><Relationship Id="rId119" Type="http://schemas.openxmlformats.org/officeDocument/2006/relationships/control" Target="activeX/activeX110.xml"/><Relationship Id="rId270" Type="http://schemas.openxmlformats.org/officeDocument/2006/relationships/control" Target="activeX/activeX260.xml"/><Relationship Id="rId291" Type="http://schemas.openxmlformats.org/officeDocument/2006/relationships/control" Target="activeX/activeX281.xml"/><Relationship Id="rId305" Type="http://schemas.openxmlformats.org/officeDocument/2006/relationships/control" Target="activeX/activeX295.xml"/><Relationship Id="rId326" Type="http://schemas.openxmlformats.org/officeDocument/2006/relationships/control" Target="activeX/activeX316.xml"/><Relationship Id="rId347" Type="http://schemas.openxmlformats.org/officeDocument/2006/relationships/control" Target="activeX/activeX337.xml"/><Relationship Id="rId44" Type="http://schemas.openxmlformats.org/officeDocument/2006/relationships/control" Target="activeX/activeX35.xml"/><Relationship Id="rId65" Type="http://schemas.openxmlformats.org/officeDocument/2006/relationships/control" Target="activeX/activeX56.xml"/><Relationship Id="rId86" Type="http://schemas.openxmlformats.org/officeDocument/2006/relationships/control" Target="activeX/activeX77.xml"/><Relationship Id="rId130" Type="http://schemas.openxmlformats.org/officeDocument/2006/relationships/control" Target="activeX/activeX121.xml"/><Relationship Id="rId151" Type="http://schemas.openxmlformats.org/officeDocument/2006/relationships/control" Target="activeX/activeX142.xml"/><Relationship Id="rId368" Type="http://schemas.openxmlformats.org/officeDocument/2006/relationships/control" Target="activeX/activeX358.xml"/><Relationship Id="rId172" Type="http://schemas.openxmlformats.org/officeDocument/2006/relationships/control" Target="activeX/activeX163.xml"/><Relationship Id="rId193" Type="http://schemas.openxmlformats.org/officeDocument/2006/relationships/control" Target="activeX/activeX184.xml"/><Relationship Id="rId207" Type="http://schemas.openxmlformats.org/officeDocument/2006/relationships/control" Target="activeX/activeX198.xml"/><Relationship Id="rId228" Type="http://schemas.openxmlformats.org/officeDocument/2006/relationships/control" Target="activeX/activeX219.xml"/><Relationship Id="rId249" Type="http://schemas.openxmlformats.org/officeDocument/2006/relationships/control" Target="activeX/activeX239.xml"/><Relationship Id="rId13" Type="http://schemas.openxmlformats.org/officeDocument/2006/relationships/control" Target="activeX/activeX5.xml"/><Relationship Id="rId109" Type="http://schemas.openxmlformats.org/officeDocument/2006/relationships/control" Target="activeX/activeX100.xml"/><Relationship Id="rId260" Type="http://schemas.openxmlformats.org/officeDocument/2006/relationships/control" Target="activeX/activeX250.xml"/><Relationship Id="rId281" Type="http://schemas.openxmlformats.org/officeDocument/2006/relationships/control" Target="activeX/activeX271.xml"/><Relationship Id="rId316" Type="http://schemas.openxmlformats.org/officeDocument/2006/relationships/control" Target="activeX/activeX306.xml"/><Relationship Id="rId337" Type="http://schemas.openxmlformats.org/officeDocument/2006/relationships/control" Target="activeX/activeX327.xml"/><Relationship Id="rId34" Type="http://schemas.openxmlformats.org/officeDocument/2006/relationships/control" Target="activeX/activeX25.xml"/><Relationship Id="rId55" Type="http://schemas.openxmlformats.org/officeDocument/2006/relationships/control" Target="activeX/activeX46.xml"/><Relationship Id="rId76" Type="http://schemas.openxmlformats.org/officeDocument/2006/relationships/control" Target="activeX/activeX67.xml"/><Relationship Id="rId97" Type="http://schemas.openxmlformats.org/officeDocument/2006/relationships/control" Target="activeX/activeX88.xml"/><Relationship Id="rId120" Type="http://schemas.openxmlformats.org/officeDocument/2006/relationships/control" Target="activeX/activeX111.xml"/><Relationship Id="rId141" Type="http://schemas.openxmlformats.org/officeDocument/2006/relationships/control" Target="activeX/activeX132.xml"/><Relationship Id="rId358" Type="http://schemas.openxmlformats.org/officeDocument/2006/relationships/control" Target="activeX/activeX348.xml"/><Relationship Id="rId379" Type="http://schemas.openxmlformats.org/officeDocument/2006/relationships/control" Target="activeX/activeX369.xml"/><Relationship Id="rId7" Type="http://schemas.openxmlformats.org/officeDocument/2006/relationships/control" Target="activeX/activeX1.xml"/><Relationship Id="rId162" Type="http://schemas.openxmlformats.org/officeDocument/2006/relationships/control" Target="activeX/activeX153.xml"/><Relationship Id="rId183" Type="http://schemas.openxmlformats.org/officeDocument/2006/relationships/control" Target="activeX/activeX174.xml"/><Relationship Id="rId218" Type="http://schemas.openxmlformats.org/officeDocument/2006/relationships/control" Target="activeX/activeX209.xml"/><Relationship Id="rId239" Type="http://schemas.openxmlformats.org/officeDocument/2006/relationships/control" Target="activeX/activeX230.xml"/><Relationship Id="rId250" Type="http://schemas.openxmlformats.org/officeDocument/2006/relationships/control" Target="activeX/activeX240.xml"/><Relationship Id="rId271" Type="http://schemas.openxmlformats.org/officeDocument/2006/relationships/control" Target="activeX/activeX261.xml"/><Relationship Id="rId292" Type="http://schemas.openxmlformats.org/officeDocument/2006/relationships/control" Target="activeX/activeX282.xml"/><Relationship Id="rId306" Type="http://schemas.openxmlformats.org/officeDocument/2006/relationships/control" Target="activeX/activeX296.xml"/><Relationship Id="rId24" Type="http://schemas.openxmlformats.org/officeDocument/2006/relationships/control" Target="activeX/activeX15.xml"/><Relationship Id="rId45" Type="http://schemas.openxmlformats.org/officeDocument/2006/relationships/control" Target="activeX/activeX36.xml"/><Relationship Id="rId66" Type="http://schemas.openxmlformats.org/officeDocument/2006/relationships/control" Target="activeX/activeX57.xml"/><Relationship Id="rId87" Type="http://schemas.openxmlformats.org/officeDocument/2006/relationships/control" Target="activeX/activeX78.xml"/><Relationship Id="rId110" Type="http://schemas.openxmlformats.org/officeDocument/2006/relationships/control" Target="activeX/activeX101.xml"/><Relationship Id="rId131" Type="http://schemas.openxmlformats.org/officeDocument/2006/relationships/control" Target="activeX/activeX122.xml"/><Relationship Id="rId327" Type="http://schemas.openxmlformats.org/officeDocument/2006/relationships/control" Target="activeX/activeX317.xml"/><Relationship Id="rId348" Type="http://schemas.openxmlformats.org/officeDocument/2006/relationships/control" Target="activeX/activeX338.xml"/><Relationship Id="rId369" Type="http://schemas.openxmlformats.org/officeDocument/2006/relationships/control" Target="activeX/activeX359.xml"/><Relationship Id="rId152" Type="http://schemas.openxmlformats.org/officeDocument/2006/relationships/control" Target="activeX/activeX143.xml"/><Relationship Id="rId173" Type="http://schemas.openxmlformats.org/officeDocument/2006/relationships/control" Target="activeX/activeX164.xml"/><Relationship Id="rId194" Type="http://schemas.openxmlformats.org/officeDocument/2006/relationships/control" Target="activeX/activeX185.xml"/><Relationship Id="rId208" Type="http://schemas.openxmlformats.org/officeDocument/2006/relationships/control" Target="activeX/activeX199.xml"/><Relationship Id="rId229" Type="http://schemas.openxmlformats.org/officeDocument/2006/relationships/control" Target="activeX/activeX220.xml"/><Relationship Id="rId380" Type="http://schemas.openxmlformats.org/officeDocument/2006/relationships/control" Target="activeX/activeX370.xml"/><Relationship Id="rId240" Type="http://schemas.openxmlformats.org/officeDocument/2006/relationships/control" Target="activeX/activeX231.xml"/><Relationship Id="rId261" Type="http://schemas.openxmlformats.org/officeDocument/2006/relationships/control" Target="activeX/activeX251.xml"/><Relationship Id="rId14" Type="http://schemas.openxmlformats.org/officeDocument/2006/relationships/control" Target="activeX/activeX6.xml"/><Relationship Id="rId35" Type="http://schemas.openxmlformats.org/officeDocument/2006/relationships/control" Target="activeX/activeX26.xml"/><Relationship Id="rId56" Type="http://schemas.openxmlformats.org/officeDocument/2006/relationships/control" Target="activeX/activeX47.xml"/><Relationship Id="rId77" Type="http://schemas.openxmlformats.org/officeDocument/2006/relationships/control" Target="activeX/activeX68.xml"/><Relationship Id="rId100" Type="http://schemas.openxmlformats.org/officeDocument/2006/relationships/control" Target="activeX/activeX91.xml"/><Relationship Id="rId282" Type="http://schemas.openxmlformats.org/officeDocument/2006/relationships/control" Target="activeX/activeX272.xml"/><Relationship Id="rId317" Type="http://schemas.openxmlformats.org/officeDocument/2006/relationships/control" Target="activeX/activeX307.xml"/><Relationship Id="rId338" Type="http://schemas.openxmlformats.org/officeDocument/2006/relationships/control" Target="activeX/activeX328.xml"/><Relationship Id="rId359" Type="http://schemas.openxmlformats.org/officeDocument/2006/relationships/control" Target="activeX/activeX349.xml"/><Relationship Id="rId8" Type="http://schemas.openxmlformats.org/officeDocument/2006/relationships/control" Target="activeX/activeX2.xml"/><Relationship Id="rId98" Type="http://schemas.openxmlformats.org/officeDocument/2006/relationships/control" Target="activeX/activeX89.xml"/><Relationship Id="rId121" Type="http://schemas.openxmlformats.org/officeDocument/2006/relationships/control" Target="activeX/activeX112.xml"/><Relationship Id="rId142" Type="http://schemas.openxmlformats.org/officeDocument/2006/relationships/control" Target="activeX/activeX133.xml"/><Relationship Id="rId163" Type="http://schemas.openxmlformats.org/officeDocument/2006/relationships/control" Target="activeX/activeX154.xml"/><Relationship Id="rId184" Type="http://schemas.openxmlformats.org/officeDocument/2006/relationships/control" Target="activeX/activeX175.xml"/><Relationship Id="rId219" Type="http://schemas.openxmlformats.org/officeDocument/2006/relationships/control" Target="activeX/activeX210.xml"/><Relationship Id="rId370" Type="http://schemas.openxmlformats.org/officeDocument/2006/relationships/control" Target="activeX/activeX360.xml"/><Relationship Id="rId230" Type="http://schemas.openxmlformats.org/officeDocument/2006/relationships/control" Target="activeX/activeX221.xml"/><Relationship Id="rId251" Type="http://schemas.openxmlformats.org/officeDocument/2006/relationships/control" Target="activeX/activeX241.xml"/><Relationship Id="rId25" Type="http://schemas.openxmlformats.org/officeDocument/2006/relationships/control" Target="activeX/activeX16.xml"/><Relationship Id="rId46" Type="http://schemas.openxmlformats.org/officeDocument/2006/relationships/control" Target="activeX/activeX37.xml"/><Relationship Id="rId67" Type="http://schemas.openxmlformats.org/officeDocument/2006/relationships/control" Target="activeX/activeX58.xml"/><Relationship Id="rId272" Type="http://schemas.openxmlformats.org/officeDocument/2006/relationships/control" Target="activeX/activeX262.xml"/><Relationship Id="rId293" Type="http://schemas.openxmlformats.org/officeDocument/2006/relationships/control" Target="activeX/activeX283.xml"/><Relationship Id="rId307" Type="http://schemas.openxmlformats.org/officeDocument/2006/relationships/control" Target="activeX/activeX297.xml"/><Relationship Id="rId328" Type="http://schemas.openxmlformats.org/officeDocument/2006/relationships/control" Target="activeX/activeX318.xml"/><Relationship Id="rId349" Type="http://schemas.openxmlformats.org/officeDocument/2006/relationships/control" Target="activeX/activeX339.xml"/><Relationship Id="rId88" Type="http://schemas.openxmlformats.org/officeDocument/2006/relationships/control" Target="activeX/activeX79.xml"/><Relationship Id="rId111" Type="http://schemas.openxmlformats.org/officeDocument/2006/relationships/control" Target="activeX/activeX102.xml"/><Relationship Id="rId132" Type="http://schemas.openxmlformats.org/officeDocument/2006/relationships/control" Target="activeX/activeX123.xml"/><Relationship Id="rId153" Type="http://schemas.openxmlformats.org/officeDocument/2006/relationships/control" Target="activeX/activeX144.xml"/><Relationship Id="rId174" Type="http://schemas.openxmlformats.org/officeDocument/2006/relationships/control" Target="activeX/activeX165.xml"/><Relationship Id="rId195" Type="http://schemas.openxmlformats.org/officeDocument/2006/relationships/control" Target="activeX/activeX186.xml"/><Relationship Id="rId209" Type="http://schemas.openxmlformats.org/officeDocument/2006/relationships/control" Target="activeX/activeX200.xml"/><Relationship Id="rId360" Type="http://schemas.openxmlformats.org/officeDocument/2006/relationships/control" Target="activeX/activeX350.xml"/><Relationship Id="rId381" Type="http://schemas.openxmlformats.org/officeDocument/2006/relationships/control" Target="activeX/activeX371.xml"/><Relationship Id="rId220" Type="http://schemas.openxmlformats.org/officeDocument/2006/relationships/control" Target="activeX/activeX211.xml"/><Relationship Id="rId241" Type="http://schemas.openxmlformats.org/officeDocument/2006/relationships/control" Target="activeX/activeX232.xml"/><Relationship Id="rId15" Type="http://schemas.openxmlformats.org/officeDocument/2006/relationships/control" Target="activeX/activeX7.xml"/><Relationship Id="rId36" Type="http://schemas.openxmlformats.org/officeDocument/2006/relationships/control" Target="activeX/activeX27.xml"/><Relationship Id="rId57" Type="http://schemas.openxmlformats.org/officeDocument/2006/relationships/control" Target="activeX/activeX48.xml"/><Relationship Id="rId262" Type="http://schemas.openxmlformats.org/officeDocument/2006/relationships/control" Target="activeX/activeX252.xml"/><Relationship Id="rId283" Type="http://schemas.openxmlformats.org/officeDocument/2006/relationships/control" Target="activeX/activeX273.xml"/><Relationship Id="rId318" Type="http://schemas.openxmlformats.org/officeDocument/2006/relationships/control" Target="activeX/activeX308.xml"/><Relationship Id="rId339" Type="http://schemas.openxmlformats.org/officeDocument/2006/relationships/control" Target="activeX/activeX329.xml"/><Relationship Id="rId78" Type="http://schemas.openxmlformats.org/officeDocument/2006/relationships/control" Target="activeX/activeX69.xml"/><Relationship Id="rId99" Type="http://schemas.openxmlformats.org/officeDocument/2006/relationships/control" Target="activeX/activeX90.xml"/><Relationship Id="rId101" Type="http://schemas.openxmlformats.org/officeDocument/2006/relationships/control" Target="activeX/activeX92.xml"/><Relationship Id="rId122" Type="http://schemas.openxmlformats.org/officeDocument/2006/relationships/control" Target="activeX/activeX113.xml"/><Relationship Id="rId143" Type="http://schemas.openxmlformats.org/officeDocument/2006/relationships/control" Target="activeX/activeX134.xml"/><Relationship Id="rId164" Type="http://schemas.openxmlformats.org/officeDocument/2006/relationships/control" Target="activeX/activeX155.xml"/><Relationship Id="rId185" Type="http://schemas.openxmlformats.org/officeDocument/2006/relationships/control" Target="activeX/activeX176.xml"/><Relationship Id="rId350" Type="http://schemas.openxmlformats.org/officeDocument/2006/relationships/control" Target="activeX/activeX340.xml"/><Relationship Id="rId371" Type="http://schemas.openxmlformats.org/officeDocument/2006/relationships/control" Target="activeX/activeX361.xml"/><Relationship Id="rId9" Type="http://schemas.openxmlformats.org/officeDocument/2006/relationships/image" Target="media/image2.wmf"/><Relationship Id="rId210" Type="http://schemas.openxmlformats.org/officeDocument/2006/relationships/control" Target="activeX/activeX201.xml"/><Relationship Id="rId26" Type="http://schemas.openxmlformats.org/officeDocument/2006/relationships/control" Target="activeX/activeX17.xml"/><Relationship Id="rId231" Type="http://schemas.openxmlformats.org/officeDocument/2006/relationships/control" Target="activeX/activeX222.xml"/><Relationship Id="rId252" Type="http://schemas.openxmlformats.org/officeDocument/2006/relationships/control" Target="activeX/activeX242.xml"/><Relationship Id="rId273" Type="http://schemas.openxmlformats.org/officeDocument/2006/relationships/control" Target="activeX/activeX263.xml"/><Relationship Id="rId294" Type="http://schemas.openxmlformats.org/officeDocument/2006/relationships/control" Target="activeX/activeX284.xml"/><Relationship Id="rId308" Type="http://schemas.openxmlformats.org/officeDocument/2006/relationships/control" Target="activeX/activeX298.xml"/><Relationship Id="rId329" Type="http://schemas.openxmlformats.org/officeDocument/2006/relationships/control" Target="activeX/activeX319.xml"/><Relationship Id="rId47" Type="http://schemas.openxmlformats.org/officeDocument/2006/relationships/control" Target="activeX/activeX38.xml"/><Relationship Id="rId68" Type="http://schemas.openxmlformats.org/officeDocument/2006/relationships/control" Target="activeX/activeX59.xml"/><Relationship Id="rId89" Type="http://schemas.openxmlformats.org/officeDocument/2006/relationships/control" Target="activeX/activeX80.xml"/><Relationship Id="rId112" Type="http://schemas.openxmlformats.org/officeDocument/2006/relationships/control" Target="activeX/activeX103.xml"/><Relationship Id="rId133" Type="http://schemas.openxmlformats.org/officeDocument/2006/relationships/control" Target="activeX/activeX124.xml"/><Relationship Id="rId154" Type="http://schemas.openxmlformats.org/officeDocument/2006/relationships/control" Target="activeX/activeX145.xml"/><Relationship Id="rId175" Type="http://schemas.openxmlformats.org/officeDocument/2006/relationships/control" Target="activeX/activeX166.xml"/><Relationship Id="rId340" Type="http://schemas.openxmlformats.org/officeDocument/2006/relationships/control" Target="activeX/activeX330.xml"/><Relationship Id="rId361" Type="http://schemas.openxmlformats.org/officeDocument/2006/relationships/control" Target="activeX/activeX351.xml"/><Relationship Id="rId196" Type="http://schemas.openxmlformats.org/officeDocument/2006/relationships/control" Target="activeX/activeX187.xml"/><Relationship Id="rId200" Type="http://schemas.openxmlformats.org/officeDocument/2006/relationships/control" Target="activeX/activeX191.xml"/><Relationship Id="rId382" Type="http://schemas.openxmlformats.org/officeDocument/2006/relationships/control" Target="activeX/activeX372.xml"/><Relationship Id="rId16" Type="http://schemas.openxmlformats.org/officeDocument/2006/relationships/image" Target="media/image4.wmf"/><Relationship Id="rId221" Type="http://schemas.openxmlformats.org/officeDocument/2006/relationships/control" Target="activeX/activeX212.xml"/><Relationship Id="rId242" Type="http://schemas.openxmlformats.org/officeDocument/2006/relationships/control" Target="activeX/activeX233.xml"/><Relationship Id="rId263" Type="http://schemas.openxmlformats.org/officeDocument/2006/relationships/control" Target="activeX/activeX253.xml"/><Relationship Id="rId284" Type="http://schemas.openxmlformats.org/officeDocument/2006/relationships/control" Target="activeX/activeX274.xml"/><Relationship Id="rId319" Type="http://schemas.openxmlformats.org/officeDocument/2006/relationships/control" Target="activeX/activeX309.xml"/><Relationship Id="rId37" Type="http://schemas.openxmlformats.org/officeDocument/2006/relationships/control" Target="activeX/activeX28.xml"/><Relationship Id="rId58" Type="http://schemas.openxmlformats.org/officeDocument/2006/relationships/control" Target="activeX/activeX49.xml"/><Relationship Id="rId79" Type="http://schemas.openxmlformats.org/officeDocument/2006/relationships/control" Target="activeX/activeX70.xml"/><Relationship Id="rId102" Type="http://schemas.openxmlformats.org/officeDocument/2006/relationships/control" Target="activeX/activeX93.xml"/><Relationship Id="rId123" Type="http://schemas.openxmlformats.org/officeDocument/2006/relationships/control" Target="activeX/activeX114.xml"/><Relationship Id="rId144" Type="http://schemas.openxmlformats.org/officeDocument/2006/relationships/control" Target="activeX/activeX135.xml"/><Relationship Id="rId330" Type="http://schemas.openxmlformats.org/officeDocument/2006/relationships/control" Target="activeX/activeX320.xml"/><Relationship Id="rId90" Type="http://schemas.openxmlformats.org/officeDocument/2006/relationships/control" Target="activeX/activeX81.xml"/><Relationship Id="rId165" Type="http://schemas.openxmlformats.org/officeDocument/2006/relationships/control" Target="activeX/activeX156.xml"/><Relationship Id="rId186" Type="http://schemas.openxmlformats.org/officeDocument/2006/relationships/control" Target="activeX/activeX177.xml"/><Relationship Id="rId351" Type="http://schemas.openxmlformats.org/officeDocument/2006/relationships/control" Target="activeX/activeX341.xml"/><Relationship Id="rId372" Type="http://schemas.openxmlformats.org/officeDocument/2006/relationships/control" Target="activeX/activeX362.xml"/><Relationship Id="rId211" Type="http://schemas.openxmlformats.org/officeDocument/2006/relationships/control" Target="activeX/activeX202.xml"/><Relationship Id="rId232" Type="http://schemas.openxmlformats.org/officeDocument/2006/relationships/control" Target="activeX/activeX223.xml"/><Relationship Id="rId253" Type="http://schemas.openxmlformats.org/officeDocument/2006/relationships/control" Target="activeX/activeX243.xml"/><Relationship Id="rId274" Type="http://schemas.openxmlformats.org/officeDocument/2006/relationships/control" Target="activeX/activeX264.xml"/><Relationship Id="rId295" Type="http://schemas.openxmlformats.org/officeDocument/2006/relationships/control" Target="activeX/activeX285.xml"/><Relationship Id="rId309" Type="http://schemas.openxmlformats.org/officeDocument/2006/relationships/control" Target="activeX/activeX299.xml"/><Relationship Id="rId27" Type="http://schemas.openxmlformats.org/officeDocument/2006/relationships/control" Target="activeX/activeX18.xml"/><Relationship Id="rId48" Type="http://schemas.openxmlformats.org/officeDocument/2006/relationships/control" Target="activeX/activeX39.xml"/><Relationship Id="rId69" Type="http://schemas.openxmlformats.org/officeDocument/2006/relationships/control" Target="activeX/activeX60.xml"/><Relationship Id="rId113" Type="http://schemas.openxmlformats.org/officeDocument/2006/relationships/control" Target="activeX/activeX104.xml"/><Relationship Id="rId134" Type="http://schemas.openxmlformats.org/officeDocument/2006/relationships/control" Target="activeX/activeX125.xml"/><Relationship Id="rId320" Type="http://schemas.openxmlformats.org/officeDocument/2006/relationships/control" Target="activeX/activeX310.xml"/><Relationship Id="rId80" Type="http://schemas.openxmlformats.org/officeDocument/2006/relationships/control" Target="activeX/activeX71.xml"/><Relationship Id="rId155" Type="http://schemas.openxmlformats.org/officeDocument/2006/relationships/control" Target="activeX/activeX146.xml"/><Relationship Id="rId176" Type="http://schemas.openxmlformats.org/officeDocument/2006/relationships/control" Target="activeX/activeX167.xml"/><Relationship Id="rId197" Type="http://schemas.openxmlformats.org/officeDocument/2006/relationships/control" Target="activeX/activeX188.xml"/><Relationship Id="rId341" Type="http://schemas.openxmlformats.org/officeDocument/2006/relationships/control" Target="activeX/activeX331.xml"/><Relationship Id="rId362" Type="http://schemas.openxmlformats.org/officeDocument/2006/relationships/control" Target="activeX/activeX352.xml"/><Relationship Id="rId383" Type="http://schemas.openxmlformats.org/officeDocument/2006/relationships/control" Target="activeX/activeX373.xml"/><Relationship Id="rId201" Type="http://schemas.openxmlformats.org/officeDocument/2006/relationships/control" Target="activeX/activeX192.xml"/><Relationship Id="rId222" Type="http://schemas.openxmlformats.org/officeDocument/2006/relationships/control" Target="activeX/activeX213.xml"/><Relationship Id="rId243" Type="http://schemas.openxmlformats.org/officeDocument/2006/relationships/control" Target="activeX/activeX234.xml"/><Relationship Id="rId264" Type="http://schemas.openxmlformats.org/officeDocument/2006/relationships/control" Target="activeX/activeX254.xml"/><Relationship Id="rId285" Type="http://schemas.openxmlformats.org/officeDocument/2006/relationships/control" Target="activeX/activeX275.xml"/><Relationship Id="rId17" Type="http://schemas.openxmlformats.org/officeDocument/2006/relationships/control" Target="activeX/activeX8.xml"/><Relationship Id="rId38" Type="http://schemas.openxmlformats.org/officeDocument/2006/relationships/control" Target="activeX/activeX29.xml"/><Relationship Id="rId59" Type="http://schemas.openxmlformats.org/officeDocument/2006/relationships/control" Target="activeX/activeX50.xml"/><Relationship Id="rId103" Type="http://schemas.openxmlformats.org/officeDocument/2006/relationships/control" Target="activeX/activeX94.xml"/><Relationship Id="rId124" Type="http://schemas.openxmlformats.org/officeDocument/2006/relationships/control" Target="activeX/activeX115.xml"/><Relationship Id="rId310" Type="http://schemas.openxmlformats.org/officeDocument/2006/relationships/control" Target="activeX/activeX300.xml"/><Relationship Id="rId70" Type="http://schemas.openxmlformats.org/officeDocument/2006/relationships/control" Target="activeX/activeX61.xml"/><Relationship Id="rId91" Type="http://schemas.openxmlformats.org/officeDocument/2006/relationships/control" Target="activeX/activeX82.xml"/><Relationship Id="rId145" Type="http://schemas.openxmlformats.org/officeDocument/2006/relationships/control" Target="activeX/activeX136.xml"/><Relationship Id="rId166" Type="http://schemas.openxmlformats.org/officeDocument/2006/relationships/control" Target="activeX/activeX157.xml"/><Relationship Id="rId187" Type="http://schemas.openxmlformats.org/officeDocument/2006/relationships/control" Target="activeX/activeX178.xml"/><Relationship Id="rId331" Type="http://schemas.openxmlformats.org/officeDocument/2006/relationships/control" Target="activeX/activeX321.xml"/><Relationship Id="rId352" Type="http://schemas.openxmlformats.org/officeDocument/2006/relationships/control" Target="activeX/activeX342.xml"/><Relationship Id="rId373" Type="http://schemas.openxmlformats.org/officeDocument/2006/relationships/control" Target="activeX/activeX363.xml"/><Relationship Id="rId1" Type="http://schemas.openxmlformats.org/officeDocument/2006/relationships/numbering" Target="numbering.xml"/><Relationship Id="rId212" Type="http://schemas.openxmlformats.org/officeDocument/2006/relationships/control" Target="activeX/activeX203.xml"/><Relationship Id="rId233" Type="http://schemas.openxmlformats.org/officeDocument/2006/relationships/control" Target="activeX/activeX224.xml"/><Relationship Id="rId254" Type="http://schemas.openxmlformats.org/officeDocument/2006/relationships/control" Target="activeX/activeX244.xml"/><Relationship Id="rId28" Type="http://schemas.openxmlformats.org/officeDocument/2006/relationships/control" Target="activeX/activeX19.xml"/><Relationship Id="rId49" Type="http://schemas.openxmlformats.org/officeDocument/2006/relationships/control" Target="activeX/activeX40.xml"/><Relationship Id="rId114" Type="http://schemas.openxmlformats.org/officeDocument/2006/relationships/control" Target="activeX/activeX105.xml"/><Relationship Id="rId275" Type="http://schemas.openxmlformats.org/officeDocument/2006/relationships/control" Target="activeX/activeX265.xml"/><Relationship Id="rId296" Type="http://schemas.openxmlformats.org/officeDocument/2006/relationships/control" Target="activeX/activeX286.xml"/><Relationship Id="rId300" Type="http://schemas.openxmlformats.org/officeDocument/2006/relationships/control" Target="activeX/activeX290.xml"/><Relationship Id="rId60" Type="http://schemas.openxmlformats.org/officeDocument/2006/relationships/control" Target="activeX/activeX51.xml"/><Relationship Id="rId81" Type="http://schemas.openxmlformats.org/officeDocument/2006/relationships/control" Target="activeX/activeX72.xml"/><Relationship Id="rId135" Type="http://schemas.openxmlformats.org/officeDocument/2006/relationships/control" Target="activeX/activeX126.xml"/><Relationship Id="rId156" Type="http://schemas.openxmlformats.org/officeDocument/2006/relationships/control" Target="activeX/activeX147.xml"/><Relationship Id="rId177" Type="http://schemas.openxmlformats.org/officeDocument/2006/relationships/control" Target="activeX/activeX168.xml"/><Relationship Id="rId198" Type="http://schemas.openxmlformats.org/officeDocument/2006/relationships/control" Target="activeX/activeX189.xml"/><Relationship Id="rId321" Type="http://schemas.openxmlformats.org/officeDocument/2006/relationships/control" Target="activeX/activeX311.xml"/><Relationship Id="rId342" Type="http://schemas.openxmlformats.org/officeDocument/2006/relationships/control" Target="activeX/activeX332.xml"/><Relationship Id="rId363" Type="http://schemas.openxmlformats.org/officeDocument/2006/relationships/control" Target="activeX/activeX353.xml"/><Relationship Id="rId384" Type="http://schemas.openxmlformats.org/officeDocument/2006/relationships/fontTable" Target="fontTable.xml"/><Relationship Id="rId202" Type="http://schemas.openxmlformats.org/officeDocument/2006/relationships/control" Target="activeX/activeX193.xml"/><Relationship Id="rId223" Type="http://schemas.openxmlformats.org/officeDocument/2006/relationships/control" Target="activeX/activeX214.xml"/><Relationship Id="rId244" Type="http://schemas.openxmlformats.org/officeDocument/2006/relationships/control" Target="activeX/activeX235.xml"/><Relationship Id="rId18" Type="http://schemas.openxmlformats.org/officeDocument/2006/relationships/control" Target="activeX/activeX9.xml"/><Relationship Id="rId39" Type="http://schemas.openxmlformats.org/officeDocument/2006/relationships/control" Target="activeX/activeX30.xml"/><Relationship Id="rId265" Type="http://schemas.openxmlformats.org/officeDocument/2006/relationships/control" Target="activeX/activeX255.xml"/><Relationship Id="rId286" Type="http://schemas.openxmlformats.org/officeDocument/2006/relationships/control" Target="activeX/activeX276.xml"/><Relationship Id="rId50" Type="http://schemas.openxmlformats.org/officeDocument/2006/relationships/control" Target="activeX/activeX41.xml"/><Relationship Id="rId104" Type="http://schemas.openxmlformats.org/officeDocument/2006/relationships/control" Target="activeX/activeX95.xml"/><Relationship Id="rId125" Type="http://schemas.openxmlformats.org/officeDocument/2006/relationships/control" Target="activeX/activeX116.xml"/><Relationship Id="rId146" Type="http://schemas.openxmlformats.org/officeDocument/2006/relationships/control" Target="activeX/activeX137.xml"/><Relationship Id="rId167" Type="http://schemas.openxmlformats.org/officeDocument/2006/relationships/control" Target="activeX/activeX158.xml"/><Relationship Id="rId188" Type="http://schemas.openxmlformats.org/officeDocument/2006/relationships/control" Target="activeX/activeX179.xml"/><Relationship Id="rId311" Type="http://schemas.openxmlformats.org/officeDocument/2006/relationships/control" Target="activeX/activeX301.xml"/><Relationship Id="rId332" Type="http://schemas.openxmlformats.org/officeDocument/2006/relationships/control" Target="activeX/activeX322.xml"/><Relationship Id="rId353" Type="http://schemas.openxmlformats.org/officeDocument/2006/relationships/control" Target="activeX/activeX343.xml"/><Relationship Id="rId374" Type="http://schemas.openxmlformats.org/officeDocument/2006/relationships/control" Target="activeX/activeX364.xml"/><Relationship Id="rId71" Type="http://schemas.openxmlformats.org/officeDocument/2006/relationships/control" Target="activeX/activeX62.xml"/><Relationship Id="rId92" Type="http://schemas.openxmlformats.org/officeDocument/2006/relationships/control" Target="activeX/activeX83.xml"/><Relationship Id="rId213" Type="http://schemas.openxmlformats.org/officeDocument/2006/relationships/control" Target="activeX/activeX204.xml"/><Relationship Id="rId234" Type="http://schemas.openxmlformats.org/officeDocument/2006/relationships/control" Target="activeX/activeX225.xml"/><Relationship Id="rId2" Type="http://schemas.openxmlformats.org/officeDocument/2006/relationships/styles" Target="styles.xml"/><Relationship Id="rId29" Type="http://schemas.openxmlformats.org/officeDocument/2006/relationships/control" Target="activeX/activeX20.xml"/><Relationship Id="rId255" Type="http://schemas.openxmlformats.org/officeDocument/2006/relationships/control" Target="activeX/activeX245.xml"/><Relationship Id="rId276" Type="http://schemas.openxmlformats.org/officeDocument/2006/relationships/control" Target="activeX/activeX266.xml"/><Relationship Id="rId297" Type="http://schemas.openxmlformats.org/officeDocument/2006/relationships/control" Target="activeX/activeX287.xml"/><Relationship Id="rId40" Type="http://schemas.openxmlformats.org/officeDocument/2006/relationships/control" Target="activeX/activeX31.xml"/><Relationship Id="rId115" Type="http://schemas.openxmlformats.org/officeDocument/2006/relationships/control" Target="activeX/activeX106.xml"/><Relationship Id="rId136" Type="http://schemas.openxmlformats.org/officeDocument/2006/relationships/control" Target="activeX/activeX127.xml"/><Relationship Id="rId157" Type="http://schemas.openxmlformats.org/officeDocument/2006/relationships/control" Target="activeX/activeX148.xml"/><Relationship Id="rId178" Type="http://schemas.openxmlformats.org/officeDocument/2006/relationships/control" Target="activeX/activeX169.xml"/><Relationship Id="rId301" Type="http://schemas.openxmlformats.org/officeDocument/2006/relationships/control" Target="activeX/activeX291.xml"/><Relationship Id="rId322" Type="http://schemas.openxmlformats.org/officeDocument/2006/relationships/control" Target="activeX/activeX312.xml"/><Relationship Id="rId343" Type="http://schemas.openxmlformats.org/officeDocument/2006/relationships/control" Target="activeX/activeX333.xml"/><Relationship Id="rId364" Type="http://schemas.openxmlformats.org/officeDocument/2006/relationships/control" Target="activeX/activeX354.xml"/><Relationship Id="rId61" Type="http://schemas.openxmlformats.org/officeDocument/2006/relationships/control" Target="activeX/activeX52.xml"/><Relationship Id="rId82" Type="http://schemas.openxmlformats.org/officeDocument/2006/relationships/control" Target="activeX/activeX73.xml"/><Relationship Id="rId199" Type="http://schemas.openxmlformats.org/officeDocument/2006/relationships/control" Target="activeX/activeX190.xml"/><Relationship Id="rId203" Type="http://schemas.openxmlformats.org/officeDocument/2006/relationships/control" Target="activeX/activeX194.xml"/><Relationship Id="rId385" Type="http://schemas.openxmlformats.org/officeDocument/2006/relationships/theme" Target="theme/theme1.xml"/><Relationship Id="rId19" Type="http://schemas.openxmlformats.org/officeDocument/2006/relationships/control" Target="activeX/activeX10.xml"/><Relationship Id="rId224" Type="http://schemas.openxmlformats.org/officeDocument/2006/relationships/control" Target="activeX/activeX215.xml"/><Relationship Id="rId245" Type="http://schemas.openxmlformats.org/officeDocument/2006/relationships/image" Target="media/image5.gif"/><Relationship Id="rId266" Type="http://schemas.openxmlformats.org/officeDocument/2006/relationships/control" Target="activeX/activeX256.xml"/><Relationship Id="rId287" Type="http://schemas.openxmlformats.org/officeDocument/2006/relationships/control" Target="activeX/activeX277.xml"/><Relationship Id="rId30" Type="http://schemas.openxmlformats.org/officeDocument/2006/relationships/control" Target="activeX/activeX21.xml"/><Relationship Id="rId105" Type="http://schemas.openxmlformats.org/officeDocument/2006/relationships/control" Target="activeX/activeX96.xml"/><Relationship Id="rId126" Type="http://schemas.openxmlformats.org/officeDocument/2006/relationships/control" Target="activeX/activeX117.xml"/><Relationship Id="rId147" Type="http://schemas.openxmlformats.org/officeDocument/2006/relationships/control" Target="activeX/activeX138.xml"/><Relationship Id="rId168" Type="http://schemas.openxmlformats.org/officeDocument/2006/relationships/control" Target="activeX/activeX159.xml"/><Relationship Id="rId312" Type="http://schemas.openxmlformats.org/officeDocument/2006/relationships/control" Target="activeX/activeX302.xml"/><Relationship Id="rId333" Type="http://schemas.openxmlformats.org/officeDocument/2006/relationships/control" Target="activeX/activeX323.xml"/><Relationship Id="rId354" Type="http://schemas.openxmlformats.org/officeDocument/2006/relationships/control" Target="activeX/activeX344.xml"/><Relationship Id="rId51" Type="http://schemas.openxmlformats.org/officeDocument/2006/relationships/control" Target="activeX/activeX42.xml"/><Relationship Id="rId72" Type="http://schemas.openxmlformats.org/officeDocument/2006/relationships/control" Target="activeX/activeX63.xml"/><Relationship Id="rId93" Type="http://schemas.openxmlformats.org/officeDocument/2006/relationships/control" Target="activeX/activeX84.xml"/><Relationship Id="rId189" Type="http://schemas.openxmlformats.org/officeDocument/2006/relationships/control" Target="activeX/activeX180.xml"/><Relationship Id="rId375" Type="http://schemas.openxmlformats.org/officeDocument/2006/relationships/control" Target="activeX/activeX365.xml"/><Relationship Id="rId3" Type="http://schemas.microsoft.com/office/2007/relationships/stylesWithEffects" Target="stylesWithEffects.xml"/><Relationship Id="rId214" Type="http://schemas.openxmlformats.org/officeDocument/2006/relationships/control" Target="activeX/activeX205.xml"/><Relationship Id="rId235" Type="http://schemas.openxmlformats.org/officeDocument/2006/relationships/control" Target="activeX/activeX226.xml"/><Relationship Id="rId256" Type="http://schemas.openxmlformats.org/officeDocument/2006/relationships/control" Target="activeX/activeX246.xml"/><Relationship Id="rId277" Type="http://schemas.openxmlformats.org/officeDocument/2006/relationships/control" Target="activeX/activeX267.xml"/><Relationship Id="rId298" Type="http://schemas.openxmlformats.org/officeDocument/2006/relationships/control" Target="activeX/activeX288.xml"/><Relationship Id="rId116" Type="http://schemas.openxmlformats.org/officeDocument/2006/relationships/control" Target="activeX/activeX107.xml"/><Relationship Id="rId137" Type="http://schemas.openxmlformats.org/officeDocument/2006/relationships/control" Target="activeX/activeX128.xml"/><Relationship Id="rId158" Type="http://schemas.openxmlformats.org/officeDocument/2006/relationships/control" Target="activeX/activeX149.xml"/><Relationship Id="rId302" Type="http://schemas.openxmlformats.org/officeDocument/2006/relationships/control" Target="activeX/activeX292.xml"/><Relationship Id="rId323" Type="http://schemas.openxmlformats.org/officeDocument/2006/relationships/control" Target="activeX/activeX313.xml"/><Relationship Id="rId344" Type="http://schemas.openxmlformats.org/officeDocument/2006/relationships/control" Target="activeX/activeX334.xml"/><Relationship Id="rId20" Type="http://schemas.openxmlformats.org/officeDocument/2006/relationships/control" Target="activeX/activeX11.xml"/><Relationship Id="rId41" Type="http://schemas.openxmlformats.org/officeDocument/2006/relationships/control" Target="activeX/activeX32.xml"/><Relationship Id="rId62" Type="http://schemas.openxmlformats.org/officeDocument/2006/relationships/control" Target="activeX/activeX53.xml"/><Relationship Id="rId83" Type="http://schemas.openxmlformats.org/officeDocument/2006/relationships/control" Target="activeX/activeX74.xml"/><Relationship Id="rId179" Type="http://schemas.openxmlformats.org/officeDocument/2006/relationships/control" Target="activeX/activeX170.xml"/><Relationship Id="rId365" Type="http://schemas.openxmlformats.org/officeDocument/2006/relationships/control" Target="activeX/activeX355.xml"/><Relationship Id="rId190" Type="http://schemas.openxmlformats.org/officeDocument/2006/relationships/control" Target="activeX/activeX181.xml"/><Relationship Id="rId204" Type="http://schemas.openxmlformats.org/officeDocument/2006/relationships/control" Target="activeX/activeX195.xml"/><Relationship Id="rId225" Type="http://schemas.openxmlformats.org/officeDocument/2006/relationships/control" Target="activeX/activeX216.xml"/><Relationship Id="rId246" Type="http://schemas.openxmlformats.org/officeDocument/2006/relationships/control" Target="activeX/activeX236.xml"/><Relationship Id="rId267" Type="http://schemas.openxmlformats.org/officeDocument/2006/relationships/control" Target="activeX/activeX257.xml"/><Relationship Id="rId288" Type="http://schemas.openxmlformats.org/officeDocument/2006/relationships/control" Target="activeX/activeX278.xml"/><Relationship Id="rId106" Type="http://schemas.openxmlformats.org/officeDocument/2006/relationships/control" Target="activeX/activeX97.xml"/><Relationship Id="rId127" Type="http://schemas.openxmlformats.org/officeDocument/2006/relationships/control" Target="activeX/activeX118.xml"/><Relationship Id="rId313" Type="http://schemas.openxmlformats.org/officeDocument/2006/relationships/control" Target="activeX/activeX303.xml"/><Relationship Id="rId10" Type="http://schemas.openxmlformats.org/officeDocument/2006/relationships/control" Target="activeX/activeX3.xml"/><Relationship Id="rId31" Type="http://schemas.openxmlformats.org/officeDocument/2006/relationships/control" Target="activeX/activeX22.xml"/><Relationship Id="rId52" Type="http://schemas.openxmlformats.org/officeDocument/2006/relationships/control" Target="activeX/activeX43.xml"/><Relationship Id="rId73" Type="http://schemas.openxmlformats.org/officeDocument/2006/relationships/control" Target="activeX/activeX64.xml"/><Relationship Id="rId94" Type="http://schemas.openxmlformats.org/officeDocument/2006/relationships/control" Target="activeX/activeX85.xml"/><Relationship Id="rId148" Type="http://schemas.openxmlformats.org/officeDocument/2006/relationships/control" Target="activeX/activeX139.xml"/><Relationship Id="rId169" Type="http://schemas.openxmlformats.org/officeDocument/2006/relationships/control" Target="activeX/activeX160.xml"/><Relationship Id="rId334" Type="http://schemas.openxmlformats.org/officeDocument/2006/relationships/control" Target="activeX/activeX324.xml"/><Relationship Id="rId355" Type="http://schemas.openxmlformats.org/officeDocument/2006/relationships/control" Target="activeX/activeX345.xml"/><Relationship Id="rId376" Type="http://schemas.openxmlformats.org/officeDocument/2006/relationships/control" Target="activeX/activeX366.xml"/><Relationship Id="rId4" Type="http://schemas.openxmlformats.org/officeDocument/2006/relationships/settings" Target="settings.xml"/><Relationship Id="rId180" Type="http://schemas.openxmlformats.org/officeDocument/2006/relationships/control" Target="activeX/activeX171.xml"/><Relationship Id="rId215" Type="http://schemas.openxmlformats.org/officeDocument/2006/relationships/control" Target="activeX/activeX206.xml"/><Relationship Id="rId236" Type="http://schemas.openxmlformats.org/officeDocument/2006/relationships/control" Target="activeX/activeX227.xml"/><Relationship Id="rId257" Type="http://schemas.openxmlformats.org/officeDocument/2006/relationships/control" Target="activeX/activeX247.xml"/><Relationship Id="rId278" Type="http://schemas.openxmlformats.org/officeDocument/2006/relationships/control" Target="activeX/activeX268.xml"/><Relationship Id="rId303" Type="http://schemas.openxmlformats.org/officeDocument/2006/relationships/control" Target="activeX/activeX29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69.xml.rels><?xml version="1.0" encoding="UTF-8" standalone="yes"?>
<Relationships xmlns="http://schemas.openxmlformats.org/package/2006/relationships"><Relationship Id="rId1" Type="http://schemas.microsoft.com/office/2006/relationships/activeXControlBinary" Target="activeX269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0.xml.rels><?xml version="1.0" encoding="UTF-8" standalone="yes"?>
<Relationships xmlns="http://schemas.openxmlformats.org/package/2006/relationships"><Relationship Id="rId1" Type="http://schemas.microsoft.com/office/2006/relationships/activeXControlBinary" Target="activeX270.bin"/></Relationships>
</file>

<file path=word/activeX/_rels/activeX271.xml.rels><?xml version="1.0" encoding="UTF-8" standalone="yes"?>
<Relationships xmlns="http://schemas.openxmlformats.org/package/2006/relationships"><Relationship Id="rId1" Type="http://schemas.microsoft.com/office/2006/relationships/activeXControlBinary" Target="activeX271.bin"/></Relationships>
</file>

<file path=word/activeX/_rels/activeX272.xml.rels><?xml version="1.0" encoding="UTF-8" standalone="yes"?>
<Relationships xmlns="http://schemas.openxmlformats.org/package/2006/relationships"><Relationship Id="rId1" Type="http://schemas.microsoft.com/office/2006/relationships/activeXControlBinary" Target="activeX272.bin"/></Relationships>
</file>

<file path=word/activeX/_rels/activeX273.xml.rels><?xml version="1.0" encoding="UTF-8" standalone="yes"?>
<Relationships xmlns="http://schemas.openxmlformats.org/package/2006/relationships"><Relationship Id="rId1" Type="http://schemas.microsoft.com/office/2006/relationships/activeXControlBinary" Target="activeX273.bin"/></Relationships>
</file>

<file path=word/activeX/_rels/activeX274.xml.rels><?xml version="1.0" encoding="UTF-8" standalone="yes"?>
<Relationships xmlns="http://schemas.openxmlformats.org/package/2006/relationships"><Relationship Id="rId1" Type="http://schemas.microsoft.com/office/2006/relationships/activeXControlBinary" Target="activeX274.bin"/></Relationships>
</file>

<file path=word/activeX/_rels/activeX275.xml.rels><?xml version="1.0" encoding="UTF-8" standalone="yes"?>
<Relationships xmlns="http://schemas.openxmlformats.org/package/2006/relationships"><Relationship Id="rId1" Type="http://schemas.microsoft.com/office/2006/relationships/activeXControlBinary" Target="activeX275.bin"/></Relationships>
</file>

<file path=word/activeX/_rels/activeX276.xml.rels><?xml version="1.0" encoding="UTF-8" standalone="yes"?>
<Relationships xmlns="http://schemas.openxmlformats.org/package/2006/relationships"><Relationship Id="rId1" Type="http://schemas.microsoft.com/office/2006/relationships/activeXControlBinary" Target="activeX276.bin"/></Relationships>
</file>

<file path=word/activeX/_rels/activeX277.xml.rels><?xml version="1.0" encoding="UTF-8" standalone="yes"?>
<Relationships xmlns="http://schemas.openxmlformats.org/package/2006/relationships"><Relationship Id="rId1" Type="http://schemas.microsoft.com/office/2006/relationships/activeXControlBinary" Target="activeX277.bin"/></Relationships>
</file>

<file path=word/activeX/_rels/activeX278.xml.rels><?xml version="1.0" encoding="UTF-8" standalone="yes"?>
<Relationships xmlns="http://schemas.openxmlformats.org/package/2006/relationships"><Relationship Id="rId1" Type="http://schemas.microsoft.com/office/2006/relationships/activeXControlBinary" Target="activeX278.bin"/></Relationships>
</file>

<file path=word/activeX/_rels/activeX279.xml.rels><?xml version="1.0" encoding="UTF-8" standalone="yes"?>
<Relationships xmlns="http://schemas.openxmlformats.org/package/2006/relationships"><Relationship Id="rId1" Type="http://schemas.microsoft.com/office/2006/relationships/activeXControlBinary" Target="activeX279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80.xml.rels><?xml version="1.0" encoding="UTF-8" standalone="yes"?>
<Relationships xmlns="http://schemas.openxmlformats.org/package/2006/relationships"><Relationship Id="rId1" Type="http://schemas.microsoft.com/office/2006/relationships/activeXControlBinary" Target="activeX280.bin"/></Relationships>
</file>

<file path=word/activeX/_rels/activeX281.xml.rels><?xml version="1.0" encoding="UTF-8" standalone="yes"?>
<Relationships xmlns="http://schemas.openxmlformats.org/package/2006/relationships"><Relationship Id="rId1" Type="http://schemas.microsoft.com/office/2006/relationships/activeXControlBinary" Target="activeX281.bin"/></Relationships>
</file>

<file path=word/activeX/_rels/activeX282.xml.rels><?xml version="1.0" encoding="UTF-8" standalone="yes"?>
<Relationships xmlns="http://schemas.openxmlformats.org/package/2006/relationships"><Relationship Id="rId1" Type="http://schemas.microsoft.com/office/2006/relationships/activeXControlBinary" Target="activeX282.bin"/></Relationships>
</file>

<file path=word/activeX/_rels/activeX283.xml.rels><?xml version="1.0" encoding="UTF-8" standalone="yes"?>
<Relationships xmlns="http://schemas.openxmlformats.org/package/2006/relationships"><Relationship Id="rId1" Type="http://schemas.microsoft.com/office/2006/relationships/activeXControlBinary" Target="activeX283.bin"/></Relationships>
</file>

<file path=word/activeX/_rels/activeX284.xml.rels><?xml version="1.0" encoding="UTF-8" standalone="yes"?>
<Relationships xmlns="http://schemas.openxmlformats.org/package/2006/relationships"><Relationship Id="rId1" Type="http://schemas.microsoft.com/office/2006/relationships/activeXControlBinary" Target="activeX284.bin"/></Relationships>
</file>

<file path=word/activeX/_rels/activeX285.xml.rels><?xml version="1.0" encoding="UTF-8" standalone="yes"?>
<Relationships xmlns="http://schemas.openxmlformats.org/package/2006/relationships"><Relationship Id="rId1" Type="http://schemas.microsoft.com/office/2006/relationships/activeXControlBinary" Target="activeX285.bin"/></Relationships>
</file>

<file path=word/activeX/_rels/activeX286.xml.rels><?xml version="1.0" encoding="UTF-8" standalone="yes"?>
<Relationships xmlns="http://schemas.openxmlformats.org/package/2006/relationships"><Relationship Id="rId1" Type="http://schemas.microsoft.com/office/2006/relationships/activeXControlBinary" Target="activeX286.bin"/></Relationships>
</file>

<file path=word/activeX/_rels/activeX287.xml.rels><?xml version="1.0" encoding="UTF-8" standalone="yes"?>
<Relationships xmlns="http://schemas.openxmlformats.org/package/2006/relationships"><Relationship Id="rId1" Type="http://schemas.microsoft.com/office/2006/relationships/activeXControlBinary" Target="activeX287.bin"/></Relationships>
</file>

<file path=word/activeX/_rels/activeX288.xml.rels><?xml version="1.0" encoding="UTF-8" standalone="yes"?>
<Relationships xmlns="http://schemas.openxmlformats.org/package/2006/relationships"><Relationship Id="rId1" Type="http://schemas.microsoft.com/office/2006/relationships/activeXControlBinary" Target="activeX288.bin"/></Relationships>
</file>

<file path=word/activeX/_rels/activeX289.xml.rels><?xml version="1.0" encoding="UTF-8" standalone="yes"?>
<Relationships xmlns="http://schemas.openxmlformats.org/package/2006/relationships"><Relationship Id="rId1" Type="http://schemas.microsoft.com/office/2006/relationships/activeXControlBinary" Target="activeX289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290.xml.rels><?xml version="1.0" encoding="UTF-8" standalone="yes"?>
<Relationships xmlns="http://schemas.openxmlformats.org/package/2006/relationships"><Relationship Id="rId1" Type="http://schemas.microsoft.com/office/2006/relationships/activeXControlBinary" Target="activeX290.bin"/></Relationships>
</file>

<file path=word/activeX/_rels/activeX291.xml.rels><?xml version="1.0" encoding="UTF-8" standalone="yes"?>
<Relationships xmlns="http://schemas.openxmlformats.org/package/2006/relationships"><Relationship Id="rId1" Type="http://schemas.microsoft.com/office/2006/relationships/activeXControlBinary" Target="activeX291.bin"/></Relationships>
</file>

<file path=word/activeX/_rels/activeX292.xml.rels><?xml version="1.0" encoding="UTF-8" standalone="yes"?>
<Relationships xmlns="http://schemas.openxmlformats.org/package/2006/relationships"><Relationship Id="rId1" Type="http://schemas.microsoft.com/office/2006/relationships/activeXControlBinary" Target="activeX292.bin"/></Relationships>
</file>

<file path=word/activeX/_rels/activeX293.xml.rels><?xml version="1.0" encoding="UTF-8" standalone="yes"?>
<Relationships xmlns="http://schemas.openxmlformats.org/package/2006/relationships"><Relationship Id="rId1" Type="http://schemas.microsoft.com/office/2006/relationships/activeXControlBinary" Target="activeX293.bin"/></Relationships>
</file>

<file path=word/activeX/_rels/activeX294.xml.rels><?xml version="1.0" encoding="UTF-8" standalone="yes"?>
<Relationships xmlns="http://schemas.openxmlformats.org/package/2006/relationships"><Relationship Id="rId1" Type="http://schemas.microsoft.com/office/2006/relationships/activeXControlBinary" Target="activeX294.bin"/></Relationships>
</file>

<file path=word/activeX/_rels/activeX295.xml.rels><?xml version="1.0" encoding="UTF-8" standalone="yes"?>
<Relationships xmlns="http://schemas.openxmlformats.org/package/2006/relationships"><Relationship Id="rId1" Type="http://schemas.microsoft.com/office/2006/relationships/activeXControlBinary" Target="activeX295.bin"/></Relationships>
</file>

<file path=word/activeX/_rels/activeX296.xml.rels><?xml version="1.0" encoding="UTF-8" standalone="yes"?>
<Relationships xmlns="http://schemas.openxmlformats.org/package/2006/relationships"><Relationship Id="rId1" Type="http://schemas.microsoft.com/office/2006/relationships/activeXControlBinary" Target="activeX296.bin"/></Relationships>
</file>

<file path=word/activeX/_rels/activeX297.xml.rels><?xml version="1.0" encoding="UTF-8" standalone="yes"?>
<Relationships xmlns="http://schemas.openxmlformats.org/package/2006/relationships"><Relationship Id="rId1" Type="http://schemas.microsoft.com/office/2006/relationships/activeXControlBinary" Target="activeX297.bin"/></Relationships>
</file>

<file path=word/activeX/_rels/activeX298.xml.rels><?xml version="1.0" encoding="UTF-8" standalone="yes"?>
<Relationships xmlns="http://schemas.openxmlformats.org/package/2006/relationships"><Relationship Id="rId1" Type="http://schemas.microsoft.com/office/2006/relationships/activeXControlBinary" Target="activeX298.bin"/></Relationships>
</file>

<file path=word/activeX/_rels/activeX299.xml.rels><?xml version="1.0" encoding="UTF-8" standalone="yes"?>
<Relationships xmlns="http://schemas.openxmlformats.org/package/2006/relationships"><Relationship Id="rId1" Type="http://schemas.microsoft.com/office/2006/relationships/activeXControlBinary" Target="activeX29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00.xml.rels><?xml version="1.0" encoding="UTF-8" standalone="yes"?>
<Relationships xmlns="http://schemas.openxmlformats.org/package/2006/relationships"><Relationship Id="rId1" Type="http://schemas.microsoft.com/office/2006/relationships/activeXControlBinary" Target="activeX300.bin"/></Relationships>
</file>

<file path=word/activeX/_rels/activeX301.xml.rels><?xml version="1.0" encoding="UTF-8" standalone="yes"?>
<Relationships xmlns="http://schemas.openxmlformats.org/package/2006/relationships"><Relationship Id="rId1" Type="http://schemas.microsoft.com/office/2006/relationships/activeXControlBinary" Target="activeX301.bin"/></Relationships>
</file>

<file path=word/activeX/_rels/activeX302.xml.rels><?xml version="1.0" encoding="UTF-8" standalone="yes"?>
<Relationships xmlns="http://schemas.openxmlformats.org/package/2006/relationships"><Relationship Id="rId1" Type="http://schemas.microsoft.com/office/2006/relationships/activeXControlBinary" Target="activeX302.bin"/></Relationships>
</file>

<file path=word/activeX/_rels/activeX303.xml.rels><?xml version="1.0" encoding="UTF-8" standalone="yes"?>
<Relationships xmlns="http://schemas.openxmlformats.org/package/2006/relationships"><Relationship Id="rId1" Type="http://schemas.microsoft.com/office/2006/relationships/activeXControlBinary" Target="activeX303.bin"/></Relationships>
</file>

<file path=word/activeX/_rels/activeX304.xml.rels><?xml version="1.0" encoding="UTF-8" standalone="yes"?>
<Relationships xmlns="http://schemas.openxmlformats.org/package/2006/relationships"><Relationship Id="rId1" Type="http://schemas.microsoft.com/office/2006/relationships/activeXControlBinary" Target="activeX304.bin"/></Relationships>
</file>

<file path=word/activeX/_rels/activeX305.xml.rels><?xml version="1.0" encoding="UTF-8" standalone="yes"?>
<Relationships xmlns="http://schemas.openxmlformats.org/package/2006/relationships"><Relationship Id="rId1" Type="http://schemas.microsoft.com/office/2006/relationships/activeXControlBinary" Target="activeX305.bin"/></Relationships>
</file>

<file path=word/activeX/_rels/activeX306.xml.rels><?xml version="1.0" encoding="UTF-8" standalone="yes"?>
<Relationships xmlns="http://schemas.openxmlformats.org/package/2006/relationships"><Relationship Id="rId1" Type="http://schemas.microsoft.com/office/2006/relationships/activeXControlBinary" Target="activeX306.bin"/></Relationships>
</file>

<file path=word/activeX/_rels/activeX307.xml.rels><?xml version="1.0" encoding="UTF-8" standalone="yes"?>
<Relationships xmlns="http://schemas.openxmlformats.org/package/2006/relationships"><Relationship Id="rId1" Type="http://schemas.microsoft.com/office/2006/relationships/activeXControlBinary" Target="activeX307.bin"/></Relationships>
</file>

<file path=word/activeX/_rels/activeX308.xml.rels><?xml version="1.0" encoding="UTF-8" standalone="yes"?>
<Relationships xmlns="http://schemas.openxmlformats.org/package/2006/relationships"><Relationship Id="rId1" Type="http://schemas.microsoft.com/office/2006/relationships/activeXControlBinary" Target="activeX308.bin"/></Relationships>
</file>

<file path=word/activeX/_rels/activeX309.xml.rels><?xml version="1.0" encoding="UTF-8" standalone="yes"?>
<Relationships xmlns="http://schemas.openxmlformats.org/package/2006/relationships"><Relationship Id="rId1" Type="http://schemas.microsoft.com/office/2006/relationships/activeXControlBinary" Target="activeX309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10.xml.rels><?xml version="1.0" encoding="UTF-8" standalone="yes"?>
<Relationships xmlns="http://schemas.openxmlformats.org/package/2006/relationships"><Relationship Id="rId1" Type="http://schemas.microsoft.com/office/2006/relationships/activeXControlBinary" Target="activeX310.bin"/></Relationships>
</file>

<file path=word/activeX/_rels/activeX311.xml.rels><?xml version="1.0" encoding="UTF-8" standalone="yes"?>
<Relationships xmlns="http://schemas.openxmlformats.org/package/2006/relationships"><Relationship Id="rId1" Type="http://schemas.microsoft.com/office/2006/relationships/activeXControlBinary" Target="activeX311.bin"/></Relationships>
</file>

<file path=word/activeX/_rels/activeX312.xml.rels><?xml version="1.0" encoding="UTF-8" standalone="yes"?>
<Relationships xmlns="http://schemas.openxmlformats.org/package/2006/relationships"><Relationship Id="rId1" Type="http://schemas.microsoft.com/office/2006/relationships/activeXControlBinary" Target="activeX312.bin"/></Relationships>
</file>

<file path=word/activeX/_rels/activeX313.xml.rels><?xml version="1.0" encoding="UTF-8" standalone="yes"?>
<Relationships xmlns="http://schemas.openxmlformats.org/package/2006/relationships"><Relationship Id="rId1" Type="http://schemas.microsoft.com/office/2006/relationships/activeXControlBinary" Target="activeX313.bin"/></Relationships>
</file>

<file path=word/activeX/_rels/activeX314.xml.rels><?xml version="1.0" encoding="UTF-8" standalone="yes"?>
<Relationships xmlns="http://schemas.openxmlformats.org/package/2006/relationships"><Relationship Id="rId1" Type="http://schemas.microsoft.com/office/2006/relationships/activeXControlBinary" Target="activeX314.bin"/></Relationships>
</file>

<file path=word/activeX/_rels/activeX315.xml.rels><?xml version="1.0" encoding="UTF-8" standalone="yes"?>
<Relationships xmlns="http://schemas.openxmlformats.org/package/2006/relationships"><Relationship Id="rId1" Type="http://schemas.microsoft.com/office/2006/relationships/activeXControlBinary" Target="activeX315.bin"/></Relationships>
</file>

<file path=word/activeX/_rels/activeX316.xml.rels><?xml version="1.0" encoding="UTF-8" standalone="yes"?>
<Relationships xmlns="http://schemas.openxmlformats.org/package/2006/relationships"><Relationship Id="rId1" Type="http://schemas.microsoft.com/office/2006/relationships/activeXControlBinary" Target="activeX316.bin"/></Relationships>
</file>

<file path=word/activeX/_rels/activeX317.xml.rels><?xml version="1.0" encoding="UTF-8" standalone="yes"?>
<Relationships xmlns="http://schemas.openxmlformats.org/package/2006/relationships"><Relationship Id="rId1" Type="http://schemas.microsoft.com/office/2006/relationships/activeXControlBinary" Target="activeX317.bin"/></Relationships>
</file>

<file path=word/activeX/_rels/activeX318.xml.rels><?xml version="1.0" encoding="UTF-8" standalone="yes"?>
<Relationships xmlns="http://schemas.openxmlformats.org/package/2006/relationships"><Relationship Id="rId1" Type="http://schemas.microsoft.com/office/2006/relationships/activeXControlBinary" Target="activeX318.bin"/></Relationships>
</file>

<file path=word/activeX/_rels/activeX319.xml.rels><?xml version="1.0" encoding="UTF-8" standalone="yes"?>
<Relationships xmlns="http://schemas.openxmlformats.org/package/2006/relationships"><Relationship Id="rId1" Type="http://schemas.microsoft.com/office/2006/relationships/activeXControlBinary" Target="activeX319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20.xml.rels><?xml version="1.0" encoding="UTF-8" standalone="yes"?>
<Relationships xmlns="http://schemas.openxmlformats.org/package/2006/relationships"><Relationship Id="rId1" Type="http://schemas.microsoft.com/office/2006/relationships/activeXControlBinary" Target="activeX320.bin"/></Relationships>
</file>

<file path=word/activeX/_rels/activeX321.xml.rels><?xml version="1.0" encoding="UTF-8" standalone="yes"?>
<Relationships xmlns="http://schemas.openxmlformats.org/package/2006/relationships"><Relationship Id="rId1" Type="http://schemas.microsoft.com/office/2006/relationships/activeXControlBinary" Target="activeX321.bin"/></Relationships>
</file>

<file path=word/activeX/_rels/activeX322.xml.rels><?xml version="1.0" encoding="UTF-8" standalone="yes"?>
<Relationships xmlns="http://schemas.openxmlformats.org/package/2006/relationships"><Relationship Id="rId1" Type="http://schemas.microsoft.com/office/2006/relationships/activeXControlBinary" Target="activeX322.bin"/></Relationships>
</file>

<file path=word/activeX/_rels/activeX323.xml.rels><?xml version="1.0" encoding="UTF-8" standalone="yes"?>
<Relationships xmlns="http://schemas.openxmlformats.org/package/2006/relationships"><Relationship Id="rId1" Type="http://schemas.microsoft.com/office/2006/relationships/activeXControlBinary" Target="activeX323.bin"/></Relationships>
</file>

<file path=word/activeX/_rels/activeX324.xml.rels><?xml version="1.0" encoding="UTF-8" standalone="yes"?>
<Relationships xmlns="http://schemas.openxmlformats.org/package/2006/relationships"><Relationship Id="rId1" Type="http://schemas.microsoft.com/office/2006/relationships/activeXControlBinary" Target="activeX324.bin"/></Relationships>
</file>

<file path=word/activeX/_rels/activeX325.xml.rels><?xml version="1.0" encoding="UTF-8" standalone="yes"?>
<Relationships xmlns="http://schemas.openxmlformats.org/package/2006/relationships"><Relationship Id="rId1" Type="http://schemas.microsoft.com/office/2006/relationships/activeXControlBinary" Target="activeX325.bin"/></Relationships>
</file>

<file path=word/activeX/_rels/activeX326.xml.rels><?xml version="1.0" encoding="UTF-8" standalone="yes"?>
<Relationships xmlns="http://schemas.openxmlformats.org/package/2006/relationships"><Relationship Id="rId1" Type="http://schemas.microsoft.com/office/2006/relationships/activeXControlBinary" Target="activeX326.bin"/></Relationships>
</file>

<file path=word/activeX/_rels/activeX327.xml.rels><?xml version="1.0" encoding="UTF-8" standalone="yes"?>
<Relationships xmlns="http://schemas.openxmlformats.org/package/2006/relationships"><Relationship Id="rId1" Type="http://schemas.microsoft.com/office/2006/relationships/activeXControlBinary" Target="activeX327.bin"/></Relationships>
</file>

<file path=word/activeX/_rels/activeX328.xml.rels><?xml version="1.0" encoding="UTF-8" standalone="yes"?>
<Relationships xmlns="http://schemas.openxmlformats.org/package/2006/relationships"><Relationship Id="rId1" Type="http://schemas.microsoft.com/office/2006/relationships/activeXControlBinary" Target="activeX328.bin"/></Relationships>
</file>

<file path=word/activeX/_rels/activeX329.xml.rels><?xml version="1.0" encoding="UTF-8" standalone="yes"?>
<Relationships xmlns="http://schemas.openxmlformats.org/package/2006/relationships"><Relationship Id="rId1" Type="http://schemas.microsoft.com/office/2006/relationships/activeXControlBinary" Target="activeX329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30.xml.rels><?xml version="1.0" encoding="UTF-8" standalone="yes"?>
<Relationships xmlns="http://schemas.openxmlformats.org/package/2006/relationships"><Relationship Id="rId1" Type="http://schemas.microsoft.com/office/2006/relationships/activeXControlBinary" Target="activeX330.bin"/></Relationships>
</file>

<file path=word/activeX/_rels/activeX331.xml.rels><?xml version="1.0" encoding="UTF-8" standalone="yes"?>
<Relationships xmlns="http://schemas.openxmlformats.org/package/2006/relationships"><Relationship Id="rId1" Type="http://schemas.microsoft.com/office/2006/relationships/activeXControlBinary" Target="activeX331.bin"/></Relationships>
</file>

<file path=word/activeX/_rels/activeX332.xml.rels><?xml version="1.0" encoding="UTF-8" standalone="yes"?>
<Relationships xmlns="http://schemas.openxmlformats.org/package/2006/relationships"><Relationship Id="rId1" Type="http://schemas.microsoft.com/office/2006/relationships/activeXControlBinary" Target="activeX332.bin"/></Relationships>
</file>

<file path=word/activeX/_rels/activeX333.xml.rels><?xml version="1.0" encoding="UTF-8" standalone="yes"?>
<Relationships xmlns="http://schemas.openxmlformats.org/package/2006/relationships"><Relationship Id="rId1" Type="http://schemas.microsoft.com/office/2006/relationships/activeXControlBinary" Target="activeX333.bin"/></Relationships>
</file>

<file path=word/activeX/_rels/activeX334.xml.rels><?xml version="1.0" encoding="UTF-8" standalone="yes"?>
<Relationships xmlns="http://schemas.openxmlformats.org/package/2006/relationships"><Relationship Id="rId1" Type="http://schemas.microsoft.com/office/2006/relationships/activeXControlBinary" Target="activeX334.bin"/></Relationships>
</file>

<file path=word/activeX/_rels/activeX335.xml.rels><?xml version="1.0" encoding="UTF-8" standalone="yes"?>
<Relationships xmlns="http://schemas.openxmlformats.org/package/2006/relationships"><Relationship Id="rId1" Type="http://schemas.microsoft.com/office/2006/relationships/activeXControlBinary" Target="activeX335.bin"/></Relationships>
</file>

<file path=word/activeX/_rels/activeX336.xml.rels><?xml version="1.0" encoding="UTF-8" standalone="yes"?>
<Relationships xmlns="http://schemas.openxmlformats.org/package/2006/relationships"><Relationship Id="rId1" Type="http://schemas.microsoft.com/office/2006/relationships/activeXControlBinary" Target="activeX336.bin"/></Relationships>
</file>

<file path=word/activeX/_rels/activeX337.xml.rels><?xml version="1.0" encoding="UTF-8" standalone="yes"?>
<Relationships xmlns="http://schemas.openxmlformats.org/package/2006/relationships"><Relationship Id="rId1" Type="http://schemas.microsoft.com/office/2006/relationships/activeXControlBinary" Target="activeX337.bin"/></Relationships>
</file>

<file path=word/activeX/_rels/activeX338.xml.rels><?xml version="1.0" encoding="UTF-8" standalone="yes"?>
<Relationships xmlns="http://schemas.openxmlformats.org/package/2006/relationships"><Relationship Id="rId1" Type="http://schemas.microsoft.com/office/2006/relationships/activeXControlBinary" Target="activeX338.bin"/></Relationships>
</file>

<file path=word/activeX/_rels/activeX339.xml.rels><?xml version="1.0" encoding="UTF-8" standalone="yes"?>
<Relationships xmlns="http://schemas.openxmlformats.org/package/2006/relationships"><Relationship Id="rId1" Type="http://schemas.microsoft.com/office/2006/relationships/activeXControlBinary" Target="activeX339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40.xml.rels><?xml version="1.0" encoding="UTF-8" standalone="yes"?>
<Relationships xmlns="http://schemas.openxmlformats.org/package/2006/relationships"><Relationship Id="rId1" Type="http://schemas.microsoft.com/office/2006/relationships/activeXControlBinary" Target="activeX340.bin"/></Relationships>
</file>

<file path=word/activeX/_rels/activeX341.xml.rels><?xml version="1.0" encoding="UTF-8" standalone="yes"?>
<Relationships xmlns="http://schemas.openxmlformats.org/package/2006/relationships"><Relationship Id="rId1" Type="http://schemas.microsoft.com/office/2006/relationships/activeXControlBinary" Target="activeX341.bin"/></Relationships>
</file>

<file path=word/activeX/_rels/activeX342.xml.rels><?xml version="1.0" encoding="UTF-8" standalone="yes"?>
<Relationships xmlns="http://schemas.openxmlformats.org/package/2006/relationships"><Relationship Id="rId1" Type="http://schemas.microsoft.com/office/2006/relationships/activeXControlBinary" Target="activeX342.bin"/></Relationships>
</file>

<file path=word/activeX/_rels/activeX343.xml.rels><?xml version="1.0" encoding="UTF-8" standalone="yes"?>
<Relationships xmlns="http://schemas.openxmlformats.org/package/2006/relationships"><Relationship Id="rId1" Type="http://schemas.microsoft.com/office/2006/relationships/activeXControlBinary" Target="activeX343.bin"/></Relationships>
</file>

<file path=word/activeX/_rels/activeX344.xml.rels><?xml version="1.0" encoding="UTF-8" standalone="yes"?>
<Relationships xmlns="http://schemas.openxmlformats.org/package/2006/relationships"><Relationship Id="rId1" Type="http://schemas.microsoft.com/office/2006/relationships/activeXControlBinary" Target="activeX344.bin"/></Relationships>
</file>

<file path=word/activeX/_rels/activeX345.xml.rels><?xml version="1.0" encoding="UTF-8" standalone="yes"?>
<Relationships xmlns="http://schemas.openxmlformats.org/package/2006/relationships"><Relationship Id="rId1" Type="http://schemas.microsoft.com/office/2006/relationships/activeXControlBinary" Target="activeX345.bin"/></Relationships>
</file>

<file path=word/activeX/_rels/activeX346.xml.rels><?xml version="1.0" encoding="UTF-8" standalone="yes"?>
<Relationships xmlns="http://schemas.openxmlformats.org/package/2006/relationships"><Relationship Id="rId1" Type="http://schemas.microsoft.com/office/2006/relationships/activeXControlBinary" Target="activeX346.bin"/></Relationships>
</file>

<file path=word/activeX/_rels/activeX347.xml.rels><?xml version="1.0" encoding="UTF-8" standalone="yes"?>
<Relationships xmlns="http://schemas.openxmlformats.org/package/2006/relationships"><Relationship Id="rId1" Type="http://schemas.microsoft.com/office/2006/relationships/activeXControlBinary" Target="activeX347.bin"/></Relationships>
</file>

<file path=word/activeX/_rels/activeX348.xml.rels><?xml version="1.0" encoding="UTF-8" standalone="yes"?>
<Relationships xmlns="http://schemas.openxmlformats.org/package/2006/relationships"><Relationship Id="rId1" Type="http://schemas.microsoft.com/office/2006/relationships/activeXControlBinary" Target="activeX348.bin"/></Relationships>
</file>

<file path=word/activeX/_rels/activeX349.xml.rels><?xml version="1.0" encoding="UTF-8" standalone="yes"?>
<Relationships xmlns="http://schemas.openxmlformats.org/package/2006/relationships"><Relationship Id="rId1" Type="http://schemas.microsoft.com/office/2006/relationships/activeXControlBinary" Target="activeX349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50.xml.rels><?xml version="1.0" encoding="UTF-8" standalone="yes"?>
<Relationships xmlns="http://schemas.openxmlformats.org/package/2006/relationships"><Relationship Id="rId1" Type="http://schemas.microsoft.com/office/2006/relationships/activeXControlBinary" Target="activeX350.bin"/></Relationships>
</file>

<file path=word/activeX/_rels/activeX351.xml.rels><?xml version="1.0" encoding="UTF-8" standalone="yes"?>
<Relationships xmlns="http://schemas.openxmlformats.org/package/2006/relationships"><Relationship Id="rId1" Type="http://schemas.microsoft.com/office/2006/relationships/activeXControlBinary" Target="activeX351.bin"/></Relationships>
</file>

<file path=word/activeX/_rels/activeX352.xml.rels><?xml version="1.0" encoding="UTF-8" standalone="yes"?>
<Relationships xmlns="http://schemas.openxmlformats.org/package/2006/relationships"><Relationship Id="rId1" Type="http://schemas.microsoft.com/office/2006/relationships/activeXControlBinary" Target="activeX352.bin"/></Relationships>
</file>

<file path=word/activeX/_rels/activeX353.xml.rels><?xml version="1.0" encoding="UTF-8" standalone="yes"?>
<Relationships xmlns="http://schemas.openxmlformats.org/package/2006/relationships"><Relationship Id="rId1" Type="http://schemas.microsoft.com/office/2006/relationships/activeXControlBinary" Target="activeX353.bin"/></Relationships>
</file>

<file path=word/activeX/_rels/activeX354.xml.rels><?xml version="1.0" encoding="UTF-8" standalone="yes"?>
<Relationships xmlns="http://schemas.openxmlformats.org/package/2006/relationships"><Relationship Id="rId1" Type="http://schemas.microsoft.com/office/2006/relationships/activeXControlBinary" Target="activeX354.bin"/></Relationships>
</file>

<file path=word/activeX/_rels/activeX355.xml.rels><?xml version="1.0" encoding="UTF-8" standalone="yes"?>
<Relationships xmlns="http://schemas.openxmlformats.org/package/2006/relationships"><Relationship Id="rId1" Type="http://schemas.microsoft.com/office/2006/relationships/activeXControlBinary" Target="activeX355.bin"/></Relationships>
</file>

<file path=word/activeX/_rels/activeX356.xml.rels><?xml version="1.0" encoding="UTF-8" standalone="yes"?>
<Relationships xmlns="http://schemas.openxmlformats.org/package/2006/relationships"><Relationship Id="rId1" Type="http://schemas.microsoft.com/office/2006/relationships/activeXControlBinary" Target="activeX356.bin"/></Relationships>
</file>

<file path=word/activeX/_rels/activeX357.xml.rels><?xml version="1.0" encoding="UTF-8" standalone="yes"?>
<Relationships xmlns="http://schemas.openxmlformats.org/package/2006/relationships"><Relationship Id="rId1" Type="http://schemas.microsoft.com/office/2006/relationships/activeXControlBinary" Target="activeX357.bin"/></Relationships>
</file>

<file path=word/activeX/_rels/activeX358.xml.rels><?xml version="1.0" encoding="UTF-8" standalone="yes"?>
<Relationships xmlns="http://schemas.openxmlformats.org/package/2006/relationships"><Relationship Id="rId1" Type="http://schemas.microsoft.com/office/2006/relationships/activeXControlBinary" Target="activeX358.bin"/></Relationships>
</file>

<file path=word/activeX/_rels/activeX359.xml.rels><?xml version="1.0" encoding="UTF-8" standalone="yes"?>
<Relationships xmlns="http://schemas.openxmlformats.org/package/2006/relationships"><Relationship Id="rId1" Type="http://schemas.microsoft.com/office/2006/relationships/activeXControlBinary" Target="activeX359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60.xml.rels><?xml version="1.0" encoding="UTF-8" standalone="yes"?>
<Relationships xmlns="http://schemas.openxmlformats.org/package/2006/relationships"><Relationship Id="rId1" Type="http://schemas.microsoft.com/office/2006/relationships/activeXControlBinary" Target="activeX360.bin"/></Relationships>
</file>

<file path=word/activeX/_rels/activeX361.xml.rels><?xml version="1.0" encoding="UTF-8" standalone="yes"?>
<Relationships xmlns="http://schemas.openxmlformats.org/package/2006/relationships"><Relationship Id="rId1" Type="http://schemas.microsoft.com/office/2006/relationships/activeXControlBinary" Target="activeX361.bin"/></Relationships>
</file>

<file path=word/activeX/_rels/activeX362.xml.rels><?xml version="1.0" encoding="UTF-8" standalone="yes"?>
<Relationships xmlns="http://schemas.openxmlformats.org/package/2006/relationships"><Relationship Id="rId1" Type="http://schemas.microsoft.com/office/2006/relationships/activeXControlBinary" Target="activeX362.bin"/></Relationships>
</file>

<file path=word/activeX/_rels/activeX363.xml.rels><?xml version="1.0" encoding="UTF-8" standalone="yes"?>
<Relationships xmlns="http://schemas.openxmlformats.org/package/2006/relationships"><Relationship Id="rId1" Type="http://schemas.microsoft.com/office/2006/relationships/activeXControlBinary" Target="activeX363.bin"/></Relationships>
</file>

<file path=word/activeX/_rels/activeX364.xml.rels><?xml version="1.0" encoding="UTF-8" standalone="yes"?>
<Relationships xmlns="http://schemas.openxmlformats.org/package/2006/relationships"><Relationship Id="rId1" Type="http://schemas.microsoft.com/office/2006/relationships/activeXControlBinary" Target="activeX364.bin"/></Relationships>
</file>

<file path=word/activeX/_rels/activeX365.xml.rels><?xml version="1.0" encoding="UTF-8" standalone="yes"?>
<Relationships xmlns="http://schemas.openxmlformats.org/package/2006/relationships"><Relationship Id="rId1" Type="http://schemas.microsoft.com/office/2006/relationships/activeXControlBinary" Target="activeX365.bin"/></Relationships>
</file>

<file path=word/activeX/_rels/activeX366.xml.rels><?xml version="1.0" encoding="UTF-8" standalone="yes"?>
<Relationships xmlns="http://schemas.openxmlformats.org/package/2006/relationships"><Relationship Id="rId1" Type="http://schemas.microsoft.com/office/2006/relationships/activeXControlBinary" Target="activeX366.bin"/></Relationships>
</file>

<file path=word/activeX/_rels/activeX367.xml.rels><?xml version="1.0" encoding="UTF-8" standalone="yes"?>
<Relationships xmlns="http://schemas.openxmlformats.org/package/2006/relationships"><Relationship Id="rId1" Type="http://schemas.microsoft.com/office/2006/relationships/activeXControlBinary" Target="activeX367.bin"/></Relationships>
</file>

<file path=word/activeX/_rels/activeX368.xml.rels><?xml version="1.0" encoding="UTF-8" standalone="yes"?>
<Relationships xmlns="http://schemas.openxmlformats.org/package/2006/relationships"><Relationship Id="rId1" Type="http://schemas.microsoft.com/office/2006/relationships/activeXControlBinary" Target="activeX368.bin"/></Relationships>
</file>

<file path=word/activeX/_rels/activeX369.xml.rels><?xml version="1.0" encoding="UTF-8" standalone="yes"?>
<Relationships xmlns="http://schemas.openxmlformats.org/package/2006/relationships"><Relationship Id="rId1" Type="http://schemas.microsoft.com/office/2006/relationships/activeXControlBinary" Target="activeX369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70.xml.rels><?xml version="1.0" encoding="UTF-8" standalone="yes"?>
<Relationships xmlns="http://schemas.openxmlformats.org/package/2006/relationships"><Relationship Id="rId1" Type="http://schemas.microsoft.com/office/2006/relationships/activeXControlBinary" Target="activeX370.bin"/></Relationships>
</file>

<file path=word/activeX/_rels/activeX371.xml.rels><?xml version="1.0" encoding="UTF-8" standalone="yes"?>
<Relationships xmlns="http://schemas.openxmlformats.org/package/2006/relationships"><Relationship Id="rId1" Type="http://schemas.microsoft.com/office/2006/relationships/activeXControlBinary" Target="activeX371.bin"/></Relationships>
</file>

<file path=word/activeX/_rels/activeX372.xml.rels><?xml version="1.0" encoding="UTF-8" standalone="yes"?>
<Relationships xmlns="http://schemas.openxmlformats.org/package/2006/relationships"><Relationship Id="rId1" Type="http://schemas.microsoft.com/office/2006/relationships/activeXControlBinary" Target="activeX372.bin"/></Relationships>
</file>

<file path=word/activeX/_rels/activeX373.xml.rels><?xml version="1.0" encoding="UTF-8" standalone="yes"?>
<Relationships xmlns="http://schemas.openxmlformats.org/package/2006/relationships"><Relationship Id="rId1" Type="http://schemas.microsoft.com/office/2006/relationships/activeXControlBinary" Target="activeX373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8058</Words>
  <Characters>45936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2016-02-24T08:56:00Z</dcterms:created>
  <dcterms:modified xsi:type="dcterms:W3CDTF">2016-02-24T08:56:00Z</dcterms:modified>
</cp:coreProperties>
</file>